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78791" w14:textId="5FFE4490" w:rsidR="00F91874" w:rsidRDefault="0042200C">
      <w:r>
        <w:rPr>
          <w:rFonts w:hint="eastAsia"/>
        </w:rPr>
        <w:t>脑的锻炼，强健和保持健康</w:t>
      </w:r>
      <w:r w:rsidR="00EE5585">
        <w:rPr>
          <w:rFonts w:hint="eastAsia"/>
        </w:rPr>
        <w:t>：</w:t>
      </w:r>
    </w:p>
    <w:p w14:paraId="34AA108F" w14:textId="62FD06AE" w:rsidR="00EE5585" w:rsidRDefault="00EE5585">
      <w:r>
        <w:rPr>
          <w:noProof/>
        </w:rPr>
        <w:drawing>
          <wp:inline distT="0" distB="0" distL="0" distR="0" wp14:anchorId="38B9442D" wp14:editId="36793542">
            <wp:extent cx="2559182" cy="137802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59182" cy="1378021"/>
                    </a:xfrm>
                    <a:prstGeom prst="rect">
                      <a:avLst/>
                    </a:prstGeom>
                  </pic:spPr>
                </pic:pic>
              </a:graphicData>
            </a:graphic>
          </wp:inline>
        </w:drawing>
      </w:r>
    </w:p>
    <w:p w14:paraId="1FF63C05" w14:textId="6FD96261" w:rsidR="00EE5585" w:rsidRDefault="00EE5585">
      <w:r>
        <w:rPr>
          <w:noProof/>
        </w:rPr>
        <w:drawing>
          <wp:inline distT="0" distB="0" distL="0" distR="0" wp14:anchorId="30C1E85C" wp14:editId="19FBE6FE">
            <wp:extent cx="2089257" cy="952549"/>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9257" cy="952549"/>
                    </a:xfrm>
                    <a:prstGeom prst="rect">
                      <a:avLst/>
                    </a:prstGeom>
                  </pic:spPr>
                </pic:pic>
              </a:graphicData>
            </a:graphic>
          </wp:inline>
        </w:drawing>
      </w:r>
    </w:p>
    <w:p w14:paraId="01A027B7" w14:textId="2DDF4EF2" w:rsidR="00EE5585" w:rsidRDefault="00EE5585">
      <w:r>
        <w:rPr>
          <w:noProof/>
        </w:rPr>
        <w:drawing>
          <wp:inline distT="0" distB="0" distL="0" distR="0" wp14:anchorId="7860B169" wp14:editId="30830839">
            <wp:extent cx="2140060" cy="100970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40060" cy="1009702"/>
                    </a:xfrm>
                    <a:prstGeom prst="rect">
                      <a:avLst/>
                    </a:prstGeom>
                  </pic:spPr>
                </pic:pic>
              </a:graphicData>
            </a:graphic>
          </wp:inline>
        </w:drawing>
      </w:r>
    </w:p>
    <w:p w14:paraId="1FDF81AD" w14:textId="6B5ED302" w:rsidR="00FC29C2" w:rsidRDefault="00EE5585" w:rsidP="00FC29C2">
      <w:pPr>
        <w:pStyle w:val="1"/>
        <w:shd w:val="clear" w:color="auto" w:fill="FFFFFF"/>
        <w:spacing w:before="0" w:beforeAutospacing="0" w:after="120" w:afterAutospacing="0"/>
        <w:rPr>
          <w:rFonts w:ascii="Arial" w:hAnsi="Arial" w:cs="Arial"/>
          <w:color w:val="2E2E2E"/>
          <w:sz w:val="30"/>
          <w:szCs w:val="30"/>
        </w:rPr>
      </w:pPr>
      <w:r>
        <w:rPr>
          <w:noProof/>
        </w:rPr>
        <w:drawing>
          <wp:inline distT="0" distB="0" distL="0" distR="0" wp14:anchorId="17D3ACFA" wp14:editId="2E9FA506">
            <wp:extent cx="2140060" cy="100335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40060" cy="1003352"/>
                    </a:xfrm>
                    <a:prstGeom prst="rect">
                      <a:avLst/>
                    </a:prstGeom>
                  </pic:spPr>
                </pic:pic>
              </a:graphicData>
            </a:graphic>
          </wp:inline>
        </w:drawing>
      </w:r>
    </w:p>
    <w:p w14:paraId="2174AFDE" w14:textId="0DD35EE9" w:rsidR="00FC460F" w:rsidRDefault="00FC460F" w:rsidP="00FC29C2">
      <w:pPr>
        <w:pStyle w:val="1"/>
        <w:shd w:val="clear" w:color="auto" w:fill="FFFFFF"/>
        <w:spacing w:before="0" w:beforeAutospacing="0" w:after="120" w:afterAutospacing="0"/>
        <w:rPr>
          <w:rFonts w:asciiTheme="majorHAnsi" w:eastAsiaTheme="majorHAnsi" w:hAnsiTheme="majorHAnsi" w:cs="Arial"/>
          <w:color w:val="2E2E2E"/>
          <w:sz w:val="36"/>
          <w:szCs w:val="36"/>
        </w:rPr>
      </w:pPr>
      <w:r>
        <w:rPr>
          <w:rFonts w:ascii="Arial" w:hAnsi="Arial" w:cs="Arial"/>
          <w:color w:val="2E2E2E"/>
          <w:sz w:val="30"/>
          <w:szCs w:val="30"/>
        </w:rPr>
        <w:t xml:space="preserve">Output ensures quality.  </w:t>
      </w:r>
      <w:r w:rsidRPr="00E26777">
        <w:rPr>
          <w:rFonts w:asciiTheme="majorHAnsi" w:eastAsiaTheme="majorHAnsi" w:hAnsiTheme="majorHAnsi" w:cs="Arial" w:hint="eastAsia"/>
          <w:color w:val="2E2E2E"/>
          <w:sz w:val="36"/>
          <w:szCs w:val="36"/>
          <w:highlight w:val="yellow"/>
        </w:rPr>
        <w:t>输出，决定输入</w:t>
      </w:r>
      <w:r>
        <w:rPr>
          <w:rFonts w:asciiTheme="majorHAnsi" w:eastAsiaTheme="majorHAnsi" w:hAnsiTheme="majorHAnsi" w:cs="Arial" w:hint="eastAsia"/>
          <w:color w:val="2E2E2E"/>
          <w:sz w:val="36"/>
          <w:szCs w:val="36"/>
        </w:rPr>
        <w:t>。</w:t>
      </w:r>
    </w:p>
    <w:p w14:paraId="00ECB60A" w14:textId="0B397E9C" w:rsidR="00FC460F" w:rsidRPr="00FC460F" w:rsidRDefault="00FC460F" w:rsidP="00FC29C2">
      <w:pPr>
        <w:pStyle w:val="1"/>
        <w:shd w:val="clear" w:color="auto" w:fill="FFFFFF"/>
        <w:spacing w:before="0" w:beforeAutospacing="0" w:after="120" w:afterAutospacing="0"/>
        <w:rPr>
          <w:rFonts w:asciiTheme="majorHAnsi" w:eastAsiaTheme="majorHAnsi" w:hAnsiTheme="majorHAnsi" w:cs="Arial"/>
          <w:color w:val="2E2E2E"/>
          <w:sz w:val="24"/>
          <w:szCs w:val="24"/>
        </w:rPr>
      </w:pPr>
      <w:r w:rsidRPr="00E26777">
        <w:rPr>
          <w:rFonts w:asciiTheme="majorHAnsi" w:eastAsiaTheme="majorHAnsi" w:hAnsiTheme="majorHAnsi" w:cs="Arial" w:hint="eastAsia"/>
          <w:b w:val="0"/>
          <w:bCs w:val="0"/>
          <w:color w:val="2E2E2E"/>
          <w:sz w:val="24"/>
          <w:szCs w:val="24"/>
          <w:highlight w:val="yellow"/>
        </w:rPr>
        <w:t>因为你事先知道</w:t>
      </w:r>
      <w:r w:rsidRPr="00E26777">
        <w:rPr>
          <w:rFonts w:asciiTheme="majorHAnsi" w:eastAsiaTheme="majorHAnsi" w:hAnsiTheme="majorHAnsi" w:cs="Arial" w:hint="eastAsia"/>
          <w:color w:val="4472C4" w:themeColor="accent1"/>
          <w:sz w:val="24"/>
          <w:szCs w:val="24"/>
          <w:highlight w:val="yellow"/>
        </w:rPr>
        <w:t>output</w:t>
      </w:r>
      <w:r w:rsidRPr="00E26777">
        <w:rPr>
          <w:rFonts w:asciiTheme="majorHAnsi" w:eastAsiaTheme="majorHAnsi" w:hAnsiTheme="majorHAnsi" w:cs="Arial" w:hint="eastAsia"/>
          <w:b w:val="0"/>
          <w:bCs w:val="0"/>
          <w:color w:val="2E2E2E"/>
          <w:sz w:val="24"/>
          <w:szCs w:val="24"/>
          <w:highlight w:val="yellow"/>
        </w:rPr>
        <w:t>与往常不一样了，所以当面对同样的</w:t>
      </w:r>
      <w:r w:rsidRPr="00E26777">
        <w:rPr>
          <w:rFonts w:asciiTheme="majorHAnsi" w:eastAsiaTheme="majorHAnsi" w:hAnsiTheme="majorHAnsi" w:cs="Arial" w:hint="eastAsia"/>
          <w:color w:val="4472C4" w:themeColor="accent1"/>
          <w:sz w:val="24"/>
          <w:szCs w:val="24"/>
          <w:highlight w:val="yellow"/>
        </w:rPr>
        <w:t>input</w:t>
      </w:r>
      <w:r w:rsidRPr="00E26777">
        <w:rPr>
          <w:rFonts w:asciiTheme="majorHAnsi" w:eastAsiaTheme="majorHAnsi" w:hAnsiTheme="majorHAnsi" w:cs="Arial" w:hint="eastAsia"/>
          <w:b w:val="0"/>
          <w:bCs w:val="0"/>
          <w:color w:val="2E2E2E"/>
          <w:sz w:val="24"/>
          <w:szCs w:val="24"/>
          <w:highlight w:val="yellow"/>
        </w:rPr>
        <w:t>，你自然会有不同的</w:t>
      </w:r>
      <w:r w:rsidRPr="00E26777">
        <w:rPr>
          <w:rFonts w:asciiTheme="majorHAnsi" w:eastAsiaTheme="majorHAnsi" w:hAnsiTheme="majorHAnsi" w:cs="Arial" w:hint="eastAsia"/>
          <w:color w:val="4472C4" w:themeColor="accent1"/>
          <w:sz w:val="24"/>
          <w:szCs w:val="24"/>
          <w:highlight w:val="yellow"/>
        </w:rPr>
        <w:t>内化</w:t>
      </w:r>
      <w:r w:rsidRPr="00E26777">
        <w:rPr>
          <w:rFonts w:asciiTheme="majorHAnsi" w:eastAsiaTheme="majorHAnsi" w:hAnsiTheme="majorHAnsi" w:cs="Arial" w:hint="eastAsia"/>
          <w:b w:val="0"/>
          <w:bCs w:val="0"/>
          <w:color w:val="2E2E2E"/>
          <w:sz w:val="24"/>
          <w:szCs w:val="24"/>
          <w:highlight w:val="yellow"/>
        </w:rPr>
        <w:t>过程</w:t>
      </w:r>
      <w:r w:rsidRPr="00E26777">
        <w:rPr>
          <w:rFonts w:asciiTheme="majorHAnsi" w:eastAsiaTheme="majorHAnsi" w:hAnsiTheme="majorHAnsi" w:cs="Arial" w:hint="eastAsia"/>
          <w:color w:val="2E2E2E"/>
          <w:sz w:val="24"/>
          <w:szCs w:val="24"/>
          <w:highlight w:val="yellow"/>
        </w:rPr>
        <w:t>。</w:t>
      </w:r>
    </w:p>
    <w:p w14:paraId="66B3325B" w14:textId="77777777" w:rsidR="00FC460F" w:rsidRPr="00FC460F" w:rsidRDefault="00FC460F" w:rsidP="00FC29C2">
      <w:pPr>
        <w:pStyle w:val="1"/>
        <w:shd w:val="clear" w:color="auto" w:fill="FFFFFF"/>
        <w:spacing w:before="0" w:beforeAutospacing="0" w:after="120" w:afterAutospacing="0"/>
        <w:rPr>
          <w:rFonts w:asciiTheme="majorHAnsi" w:eastAsiaTheme="majorHAnsi" w:hAnsiTheme="majorHAnsi" w:cs="Arial"/>
          <w:b w:val="0"/>
          <w:bCs w:val="0"/>
          <w:color w:val="2E2E2E"/>
          <w:sz w:val="28"/>
          <w:szCs w:val="28"/>
        </w:rPr>
      </w:pPr>
      <w:r w:rsidRPr="00FC460F">
        <w:rPr>
          <w:rFonts w:asciiTheme="majorHAnsi" w:eastAsiaTheme="majorHAnsi" w:hAnsiTheme="majorHAnsi" w:cs="Arial" w:hint="eastAsia"/>
          <w:b w:val="0"/>
          <w:bCs w:val="0"/>
          <w:color w:val="2E2E2E"/>
          <w:sz w:val="28"/>
          <w:szCs w:val="28"/>
        </w:rPr>
        <w:t>学科规律(</w:t>
      </w:r>
      <w:r w:rsidRPr="00FC460F">
        <w:rPr>
          <w:rFonts w:asciiTheme="majorHAnsi" w:eastAsiaTheme="majorHAnsi" w:hAnsiTheme="majorHAnsi" w:cs="Arial"/>
          <w:b w:val="0"/>
          <w:bCs w:val="0"/>
          <w:color w:val="2E2E2E"/>
          <w:sz w:val="28"/>
          <w:szCs w:val="28"/>
        </w:rPr>
        <w:t>S</w:t>
      </w:r>
      <w:r w:rsidRPr="00FC460F">
        <w:rPr>
          <w:rFonts w:asciiTheme="majorHAnsi" w:eastAsiaTheme="majorHAnsi" w:hAnsiTheme="majorHAnsi" w:cs="Arial" w:hint="eastAsia"/>
          <w:b w:val="0"/>
          <w:bCs w:val="0"/>
          <w:color w:val="2E2E2E"/>
          <w:sz w:val="28"/>
          <w:szCs w:val="28"/>
        </w:rPr>
        <w:t>logic</w:t>
      </w:r>
      <w:r w:rsidRPr="00FC460F">
        <w:rPr>
          <w:rFonts w:asciiTheme="majorHAnsi" w:eastAsiaTheme="majorHAnsi" w:hAnsiTheme="majorHAnsi" w:cs="Arial"/>
          <w:b w:val="0"/>
          <w:bCs w:val="0"/>
          <w:color w:val="2E2E2E"/>
          <w:sz w:val="28"/>
          <w:szCs w:val="28"/>
        </w:rPr>
        <w:t>)</w:t>
      </w:r>
      <w:r w:rsidRPr="00FC460F">
        <w:rPr>
          <w:rFonts w:asciiTheme="majorHAnsi" w:eastAsiaTheme="majorHAnsi" w:hAnsiTheme="majorHAnsi" w:cs="Arial" w:hint="eastAsia"/>
          <w:b w:val="0"/>
          <w:bCs w:val="0"/>
          <w:color w:val="2E2E2E"/>
          <w:sz w:val="28"/>
          <w:szCs w:val="28"/>
        </w:rPr>
        <w:t>不一样：</w:t>
      </w:r>
    </w:p>
    <w:p w14:paraId="7BD8A6B6" w14:textId="77777777" w:rsidR="00FC460F" w:rsidRPr="00FC460F" w:rsidRDefault="00FC460F" w:rsidP="00FC29C2">
      <w:pPr>
        <w:pStyle w:val="1"/>
        <w:shd w:val="clear" w:color="auto" w:fill="FFFFFF"/>
        <w:spacing w:before="0" w:beforeAutospacing="0" w:after="120" w:afterAutospacing="0"/>
        <w:rPr>
          <w:rFonts w:asciiTheme="majorHAnsi" w:eastAsiaTheme="majorHAnsi" w:hAnsiTheme="majorHAnsi" w:cs="Arial"/>
          <w:b w:val="0"/>
          <w:bCs w:val="0"/>
          <w:color w:val="2E2E2E"/>
          <w:sz w:val="28"/>
          <w:szCs w:val="28"/>
        </w:rPr>
      </w:pPr>
      <w:r w:rsidRPr="00FC460F">
        <w:rPr>
          <w:rFonts w:asciiTheme="majorHAnsi" w:eastAsiaTheme="majorHAnsi" w:hAnsiTheme="majorHAnsi" w:cs="Arial" w:hint="eastAsia"/>
          <w:b w:val="0"/>
          <w:bCs w:val="0"/>
          <w:color w:val="2E2E2E"/>
          <w:sz w:val="28"/>
          <w:szCs w:val="28"/>
        </w:rPr>
        <w:t>理科的Slogic讲究deepth</w:t>
      </w:r>
      <w:r w:rsidRPr="00FC460F">
        <w:rPr>
          <w:rFonts w:asciiTheme="majorHAnsi" w:eastAsiaTheme="majorHAnsi" w:hAnsiTheme="majorHAnsi" w:cs="Arial"/>
          <w:b w:val="0"/>
          <w:bCs w:val="0"/>
          <w:color w:val="2E2E2E"/>
          <w:sz w:val="28"/>
          <w:szCs w:val="28"/>
        </w:rPr>
        <w:t xml:space="preserve">, </w:t>
      </w:r>
      <w:r w:rsidRPr="00FC460F">
        <w:rPr>
          <w:rFonts w:asciiTheme="majorHAnsi" w:eastAsiaTheme="majorHAnsi" w:hAnsiTheme="majorHAnsi" w:cs="Arial" w:hint="eastAsia"/>
          <w:b w:val="0"/>
          <w:bCs w:val="0"/>
          <w:color w:val="2E2E2E"/>
          <w:sz w:val="28"/>
          <w:szCs w:val="28"/>
        </w:rPr>
        <w:t>一长串的逻辑链，环环相扣</w:t>
      </w:r>
    </w:p>
    <w:p w14:paraId="50162FA3" w14:textId="619B6694" w:rsidR="002E5324" w:rsidRDefault="00FC460F" w:rsidP="00FC29C2">
      <w:pPr>
        <w:pStyle w:val="1"/>
        <w:shd w:val="clear" w:color="auto" w:fill="FFFFFF"/>
        <w:spacing w:before="0" w:beforeAutospacing="0" w:after="120" w:afterAutospacing="0"/>
        <w:rPr>
          <w:noProof/>
        </w:rPr>
      </w:pPr>
      <w:r w:rsidRPr="00FC460F">
        <w:rPr>
          <w:rFonts w:asciiTheme="majorHAnsi" w:eastAsiaTheme="majorHAnsi" w:hAnsiTheme="majorHAnsi" w:cs="Arial" w:hint="eastAsia"/>
          <w:b w:val="0"/>
          <w:bCs w:val="0"/>
          <w:color w:val="2E2E2E"/>
          <w:sz w:val="28"/>
          <w:szCs w:val="28"/>
        </w:rPr>
        <w:t>文科的Slogic讲究broad，逻辑链短，类似</w:t>
      </w:r>
      <w:r>
        <w:rPr>
          <w:rFonts w:asciiTheme="majorHAnsi" w:eastAsiaTheme="majorHAnsi" w:hAnsiTheme="majorHAnsi" w:cs="Arial" w:hint="eastAsia"/>
          <w:color w:val="2E2E2E"/>
          <w:sz w:val="28"/>
          <w:szCs w:val="28"/>
        </w:rPr>
        <w:t>“</w:t>
      </w:r>
      <w:r w:rsidRPr="00FC460F">
        <w:rPr>
          <w:rFonts w:asciiTheme="majorHAnsi" w:eastAsiaTheme="majorHAnsi" w:hAnsiTheme="majorHAnsi" w:cs="Arial" w:hint="eastAsia"/>
          <w:color w:val="2E2E2E"/>
          <w:sz w:val="28"/>
          <w:szCs w:val="28"/>
        </w:rPr>
        <w:t>归纳</w:t>
      </w:r>
      <w:r>
        <w:rPr>
          <w:rFonts w:asciiTheme="majorHAnsi" w:eastAsiaTheme="majorHAnsi" w:hAnsiTheme="majorHAnsi" w:cs="Arial" w:hint="eastAsia"/>
          <w:color w:val="2E2E2E"/>
          <w:sz w:val="28"/>
          <w:szCs w:val="28"/>
        </w:rPr>
        <w:t>”</w:t>
      </w:r>
      <w:r w:rsidR="002E5324" w:rsidRPr="002E5324">
        <w:rPr>
          <w:noProof/>
        </w:rPr>
        <w:t xml:space="preserve"> </w:t>
      </w:r>
    </w:p>
    <w:p w14:paraId="21BB1C47" w14:textId="4868289B" w:rsidR="00CC5A9E" w:rsidRPr="00CC5A9E" w:rsidRDefault="00CC5A9E" w:rsidP="00FC29C2">
      <w:pPr>
        <w:pStyle w:val="1"/>
        <w:shd w:val="clear" w:color="auto" w:fill="FFFFFF"/>
        <w:spacing w:before="0" w:beforeAutospacing="0" w:after="120" w:afterAutospacing="0"/>
        <w:rPr>
          <w:noProof/>
        </w:rPr>
      </w:pPr>
      <w:r>
        <w:rPr>
          <w:rFonts w:hint="eastAsia"/>
          <w:noProof/>
        </w:rPr>
        <w:t>器术道</w:t>
      </w:r>
    </w:p>
    <w:p w14:paraId="493BF9C2" w14:textId="7988E90A" w:rsidR="00AD4735" w:rsidRPr="00AD4735" w:rsidRDefault="00AD4735" w:rsidP="00FC29C2">
      <w:pPr>
        <w:pStyle w:val="1"/>
        <w:shd w:val="clear" w:color="auto" w:fill="FFFFFF"/>
        <w:spacing w:before="0" w:beforeAutospacing="0" w:after="120" w:afterAutospacing="0"/>
        <w:rPr>
          <w:rFonts w:asciiTheme="majorHAnsi" w:eastAsiaTheme="majorHAnsi" w:hAnsiTheme="majorHAnsi"/>
          <w:noProof/>
          <w:sz w:val="21"/>
          <w:szCs w:val="21"/>
        </w:rPr>
      </w:pPr>
      <w:r w:rsidRPr="00AD4735">
        <w:rPr>
          <w:rFonts w:asciiTheme="majorHAnsi" w:eastAsiaTheme="majorHAnsi" w:hAnsiTheme="majorHAnsi" w:hint="eastAsia"/>
          <w:noProof/>
          <w:sz w:val="21"/>
          <w:szCs w:val="21"/>
        </w:rPr>
        <w:t>人性：冷漠 自私</w:t>
      </w:r>
    </w:p>
    <w:p w14:paraId="2AB4C3FE" w14:textId="1B7B0B4A" w:rsidR="001E39F4" w:rsidRPr="00AD4735" w:rsidRDefault="001E39F4" w:rsidP="00FC29C2">
      <w:pPr>
        <w:pStyle w:val="1"/>
        <w:shd w:val="clear" w:color="auto" w:fill="FFFFFF"/>
        <w:spacing w:before="0" w:beforeAutospacing="0" w:after="120" w:afterAutospacing="0"/>
        <w:rPr>
          <w:rFonts w:asciiTheme="majorHAnsi" w:eastAsiaTheme="majorHAnsi" w:hAnsiTheme="majorHAnsi"/>
          <w:b w:val="0"/>
          <w:bCs w:val="0"/>
          <w:noProof/>
          <w:sz w:val="21"/>
          <w:szCs w:val="21"/>
        </w:rPr>
      </w:pPr>
      <w:r w:rsidRPr="00AD4735">
        <w:rPr>
          <w:rFonts w:asciiTheme="majorHAnsi" w:eastAsiaTheme="majorHAnsi" w:hAnsiTheme="majorHAnsi" w:hint="eastAsia"/>
          <w:b w:val="0"/>
          <w:bCs w:val="0"/>
          <w:noProof/>
          <w:sz w:val="21"/>
          <w:szCs w:val="21"/>
        </w:rPr>
        <w:t>你以为他真的在乎你吗？他是在利用你</w:t>
      </w:r>
    </w:p>
    <w:p w14:paraId="5A6CD831" w14:textId="50E11359" w:rsidR="001E39F4" w:rsidRPr="00AD4735" w:rsidRDefault="001E39F4" w:rsidP="00FC29C2">
      <w:pPr>
        <w:pStyle w:val="1"/>
        <w:shd w:val="clear" w:color="auto" w:fill="FFFFFF"/>
        <w:spacing w:before="0" w:beforeAutospacing="0" w:after="120" w:afterAutospacing="0"/>
        <w:rPr>
          <w:rFonts w:asciiTheme="majorHAnsi" w:eastAsiaTheme="majorHAnsi" w:hAnsiTheme="majorHAnsi"/>
          <w:b w:val="0"/>
          <w:bCs w:val="0"/>
          <w:noProof/>
          <w:sz w:val="21"/>
          <w:szCs w:val="21"/>
        </w:rPr>
      </w:pPr>
      <w:r w:rsidRPr="00AD4735">
        <w:rPr>
          <w:rFonts w:asciiTheme="majorHAnsi" w:eastAsiaTheme="majorHAnsi" w:hAnsiTheme="majorHAnsi" w:hint="eastAsia"/>
          <w:b w:val="0"/>
          <w:bCs w:val="0"/>
          <w:noProof/>
          <w:sz w:val="21"/>
          <w:szCs w:val="21"/>
        </w:rPr>
        <w:t>真正长久舒适的关系靠的是共性和吸引，而不是一味地付出，你这是自我感动，你的付出被当作理所当然，越是付出越是被欺骗，被误解，越是得不到重视</w:t>
      </w:r>
    </w:p>
    <w:p w14:paraId="027D58AC" w14:textId="65B01033" w:rsidR="00FC460F" w:rsidRPr="00AD4735" w:rsidRDefault="001E39F4" w:rsidP="00FC29C2">
      <w:pPr>
        <w:pStyle w:val="1"/>
        <w:shd w:val="clear" w:color="auto" w:fill="FFFFFF"/>
        <w:spacing w:before="0" w:beforeAutospacing="0" w:after="120" w:afterAutospacing="0"/>
        <w:rPr>
          <w:rFonts w:asciiTheme="majorHAnsi" w:eastAsiaTheme="majorHAnsi" w:hAnsiTheme="majorHAnsi" w:cs="Arial"/>
          <w:b w:val="0"/>
          <w:bCs w:val="0"/>
          <w:color w:val="2E2E2E"/>
          <w:sz w:val="21"/>
          <w:szCs w:val="21"/>
        </w:rPr>
      </w:pPr>
      <w:r w:rsidRPr="00AD4735">
        <w:rPr>
          <w:rFonts w:asciiTheme="majorHAnsi" w:eastAsiaTheme="majorHAnsi" w:hAnsiTheme="majorHAnsi" w:cs="Arial" w:hint="eastAsia"/>
          <w:b w:val="0"/>
          <w:bCs w:val="0"/>
          <w:color w:val="2E2E2E"/>
          <w:sz w:val="21"/>
          <w:szCs w:val="21"/>
        </w:rPr>
        <w:t>你知道这叫什么吗</w:t>
      </w:r>
      <w:r w:rsidRPr="00AD4735">
        <w:rPr>
          <w:rFonts w:asciiTheme="majorHAnsi" w:eastAsiaTheme="majorHAnsi" w:hAnsiTheme="majorHAnsi" w:cs="Arial"/>
          <w:b w:val="0"/>
          <w:bCs w:val="0"/>
          <w:color w:val="2E2E2E"/>
          <w:sz w:val="21"/>
          <w:szCs w:val="21"/>
        </w:rPr>
        <w:t xml:space="preserve">? </w:t>
      </w:r>
      <w:r w:rsidRPr="00AD4735">
        <w:rPr>
          <w:rFonts w:asciiTheme="majorHAnsi" w:eastAsiaTheme="majorHAnsi" w:hAnsiTheme="majorHAnsi" w:cs="Arial" w:hint="eastAsia"/>
          <w:b w:val="0"/>
          <w:bCs w:val="0"/>
          <w:color w:val="2E2E2E"/>
          <w:sz w:val="21"/>
          <w:szCs w:val="21"/>
        </w:rPr>
        <w:t>犯贱</w:t>
      </w:r>
    </w:p>
    <w:p w14:paraId="2E6A70AF" w14:textId="117CCEA5" w:rsidR="001E39F4" w:rsidRPr="001E39F4" w:rsidRDefault="001E39F4" w:rsidP="00FC29C2">
      <w:pPr>
        <w:pStyle w:val="1"/>
        <w:shd w:val="clear" w:color="auto" w:fill="FFFFFF"/>
        <w:spacing w:before="0" w:beforeAutospacing="0" w:after="120" w:afterAutospacing="0"/>
        <w:rPr>
          <w:rFonts w:asciiTheme="majorHAnsi" w:eastAsiaTheme="majorHAnsi" w:hAnsiTheme="majorHAnsi" w:cs="Arial"/>
          <w:b w:val="0"/>
          <w:bCs w:val="0"/>
          <w:color w:val="2E2E2E"/>
          <w:sz w:val="24"/>
          <w:szCs w:val="24"/>
        </w:rPr>
      </w:pPr>
      <w:r>
        <w:rPr>
          <w:rFonts w:asciiTheme="majorHAnsi" w:eastAsiaTheme="majorHAnsi" w:hAnsiTheme="majorHAnsi" w:cs="Arial" w:hint="eastAsia"/>
          <w:b w:val="0"/>
          <w:bCs w:val="0"/>
          <w:color w:val="2E2E2E"/>
          <w:sz w:val="24"/>
          <w:szCs w:val="24"/>
        </w:rPr>
        <w:t>没有人关心你的遭遇，只关心你赚的比不比她多，</w:t>
      </w:r>
    </w:p>
    <w:p w14:paraId="36474896" w14:textId="77777777" w:rsidR="001E39F4" w:rsidRDefault="001E39F4" w:rsidP="00FC29C2">
      <w:pPr>
        <w:pStyle w:val="1"/>
        <w:shd w:val="clear" w:color="auto" w:fill="FFFFFF"/>
        <w:spacing w:before="0" w:beforeAutospacing="0" w:after="120" w:afterAutospacing="0"/>
        <w:rPr>
          <w:rFonts w:ascii="Arial" w:hAnsi="Arial" w:cs="Arial"/>
          <w:color w:val="2E2E2E"/>
          <w:sz w:val="30"/>
          <w:szCs w:val="30"/>
        </w:rPr>
      </w:pPr>
    </w:p>
    <w:p w14:paraId="37FAA977" w14:textId="17565CB2" w:rsidR="00790B56" w:rsidRPr="00790B56" w:rsidRDefault="00790B56" w:rsidP="00790B56">
      <w:pPr>
        <w:widowControl/>
        <w:shd w:val="clear" w:color="auto" w:fill="141518"/>
        <w:jc w:val="left"/>
        <w:rPr>
          <w:rFonts w:ascii="Roboto" w:eastAsia="宋体" w:hAnsi="Roboto" w:cs="宋体"/>
          <w:color w:val="DADCE0"/>
          <w:spacing w:val="6"/>
          <w:kern w:val="0"/>
          <w:sz w:val="17"/>
          <w:szCs w:val="17"/>
        </w:rPr>
      </w:pPr>
      <w:r>
        <w:rPr>
          <w:noProof/>
        </w:rPr>
        <w:drawing>
          <wp:inline distT="0" distB="0" distL="0" distR="0" wp14:anchorId="5F361FAE" wp14:editId="58C1FEDF">
            <wp:extent cx="3630930" cy="12579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0930" cy="1257935"/>
                    </a:xfrm>
                    <a:prstGeom prst="rect">
                      <a:avLst/>
                    </a:prstGeom>
                    <a:noFill/>
                    <a:ln>
                      <a:noFill/>
                    </a:ln>
                  </pic:spPr>
                </pic:pic>
              </a:graphicData>
            </a:graphic>
          </wp:inline>
        </w:drawing>
      </w:r>
      <w:r w:rsidRPr="00790B56">
        <w:rPr>
          <w:rFonts w:ascii="Roboto" w:hAnsi="Roboto"/>
          <w:color w:val="FFFFFF"/>
        </w:rPr>
        <w:t xml:space="preserve"> </w:t>
      </w:r>
      <w:r w:rsidRPr="00790B56">
        <w:rPr>
          <w:rFonts w:ascii="Roboto" w:eastAsia="宋体" w:hAnsi="Roboto" w:cs="宋体"/>
          <w:color w:val="FFFFFF"/>
          <w:kern w:val="0"/>
          <w:sz w:val="24"/>
          <w:szCs w:val="24"/>
        </w:rPr>
        <w:br/>
      </w:r>
    </w:p>
    <w:p w14:paraId="09C89D60" w14:textId="285A264A" w:rsidR="00BC40F9" w:rsidRDefault="00790B56" w:rsidP="00BC40F9">
      <w:pPr>
        <w:widowControl/>
        <w:shd w:val="clear" w:color="auto" w:fill="141518"/>
        <w:jc w:val="left"/>
        <w:rPr>
          <w:rStyle w:val="a3"/>
          <w:rFonts w:ascii="Arial" w:hAnsi="Arial" w:cs="Arial"/>
          <w:b w:val="0"/>
          <w:bCs w:val="0"/>
          <w:color w:val="FFFFFF" w:themeColor="background1"/>
          <w:spacing w:val="-8"/>
          <w:sz w:val="42"/>
          <w:szCs w:val="42"/>
        </w:rPr>
      </w:pPr>
      <w:r w:rsidRPr="00790B56">
        <w:rPr>
          <w:rFonts w:ascii="Roboto" w:eastAsia="宋体" w:hAnsi="Roboto" w:cs="宋体"/>
          <w:color w:val="FFFFFF"/>
          <w:spacing w:val="4"/>
          <w:kern w:val="0"/>
          <w:sz w:val="24"/>
          <w:szCs w:val="24"/>
        </w:rPr>
        <w:t>9 ways multitasking is killing your brain and productivity</w:t>
      </w:r>
      <w:r w:rsidR="00BC40F9">
        <w:rPr>
          <w:rFonts w:ascii="Arial" w:hAnsi="Arial" w:cs="Arial"/>
          <w:color w:val="000000"/>
          <w:spacing w:val="-8"/>
          <w:sz w:val="42"/>
          <w:szCs w:val="42"/>
        </w:rPr>
        <w:br/>
      </w:r>
      <w:r w:rsidR="00BC40F9" w:rsidRPr="00BC40F9">
        <w:rPr>
          <w:rStyle w:val="a3"/>
          <w:rFonts w:ascii="Arial" w:hAnsi="Arial" w:cs="Arial"/>
          <w:b w:val="0"/>
          <w:bCs w:val="0"/>
          <w:color w:val="FFFFFF" w:themeColor="background1"/>
          <w:spacing w:val="-8"/>
          <w:sz w:val="42"/>
          <w:szCs w:val="42"/>
        </w:rPr>
        <w:t>4. Multitasking could make you dumber</w:t>
      </w:r>
    </w:p>
    <w:p w14:paraId="2AD6643C" w14:textId="58F5FAC1" w:rsidR="00BC40F9" w:rsidRPr="00BC40F9" w:rsidRDefault="00BC40F9" w:rsidP="00BC40F9">
      <w:pPr>
        <w:pStyle w:val="2"/>
        <w:shd w:val="clear" w:color="auto" w:fill="FFFFFF"/>
        <w:spacing w:before="240" w:after="240"/>
        <w:rPr>
          <w:rFonts w:ascii="Arial" w:hAnsi="Arial" w:cs="Arial"/>
          <w:color w:val="000000"/>
          <w:spacing w:val="-8"/>
          <w:sz w:val="42"/>
          <w:szCs w:val="42"/>
        </w:rPr>
      </w:pPr>
      <w:r>
        <w:rPr>
          <w:rStyle w:val="a3"/>
          <w:rFonts w:ascii="Arial" w:hAnsi="Arial" w:cs="Arial"/>
          <w:b/>
          <w:bCs/>
          <w:color w:val="000000"/>
          <w:spacing w:val="-8"/>
          <w:sz w:val="42"/>
          <w:szCs w:val="42"/>
        </w:rPr>
        <w:t>9. Multitasking leads to stupid decision</w:t>
      </w:r>
    </w:p>
    <w:p w14:paraId="67BFD13A" w14:textId="77777777" w:rsidR="00BC40F9" w:rsidRDefault="00BC40F9" w:rsidP="00BC40F9">
      <w:pPr>
        <w:pStyle w:val="2"/>
        <w:shd w:val="clear" w:color="auto" w:fill="FFFFFF"/>
        <w:spacing w:before="240" w:after="240"/>
        <w:rPr>
          <w:rFonts w:ascii="Arial" w:hAnsi="Arial" w:cs="Arial"/>
          <w:color w:val="000000"/>
          <w:spacing w:val="-8"/>
          <w:sz w:val="42"/>
          <w:szCs w:val="42"/>
        </w:rPr>
      </w:pPr>
      <w:r>
        <w:rPr>
          <w:rStyle w:val="a3"/>
          <w:rFonts w:ascii="Arial" w:hAnsi="Arial" w:cs="Arial"/>
          <w:b/>
          <w:bCs/>
          <w:color w:val="000000"/>
          <w:spacing w:val="-8"/>
          <w:sz w:val="42"/>
          <w:szCs w:val="42"/>
        </w:rPr>
        <w:t>6. Multitasking kills creativity</w:t>
      </w:r>
    </w:p>
    <w:p w14:paraId="3A211714" w14:textId="77777777" w:rsidR="00BC40F9" w:rsidRPr="00790B56" w:rsidRDefault="00BC40F9" w:rsidP="00790B56">
      <w:pPr>
        <w:widowControl/>
        <w:shd w:val="clear" w:color="auto" w:fill="141518"/>
        <w:jc w:val="left"/>
        <w:rPr>
          <w:rFonts w:ascii="Roboto" w:eastAsia="宋体" w:hAnsi="Roboto" w:cs="宋体"/>
          <w:color w:val="FFFFFF"/>
          <w:spacing w:val="4"/>
          <w:kern w:val="0"/>
          <w:sz w:val="24"/>
          <w:szCs w:val="24"/>
        </w:rPr>
      </w:pPr>
    </w:p>
    <w:p w14:paraId="29DBE2B7" w14:textId="23F91EF6" w:rsidR="00790B56" w:rsidRPr="00790B56" w:rsidRDefault="00790B56" w:rsidP="00FC29C2">
      <w:pPr>
        <w:pStyle w:val="1"/>
        <w:shd w:val="clear" w:color="auto" w:fill="FFFFFF"/>
        <w:spacing w:before="0" w:beforeAutospacing="0" w:after="120" w:afterAutospacing="0"/>
        <w:rPr>
          <w:rFonts w:ascii="Arial" w:hAnsi="Arial" w:cs="Arial"/>
          <w:color w:val="2E2E2E"/>
          <w:sz w:val="30"/>
          <w:szCs w:val="30"/>
        </w:rPr>
      </w:pPr>
      <w:r>
        <w:rPr>
          <w:rFonts w:ascii="Arial" w:hAnsi="Arial" w:cs="Arial"/>
          <w:color w:val="231F20"/>
          <w:sz w:val="27"/>
          <w:szCs w:val="27"/>
        </w:rPr>
        <w:t>Reducing stress might [also] help,</w:t>
      </w:r>
    </w:p>
    <w:p w14:paraId="485D2DE1" w14:textId="7AE98DBD" w:rsidR="00FC29C2" w:rsidRDefault="00FC29C2" w:rsidP="00FC29C2">
      <w:pPr>
        <w:pStyle w:val="1"/>
        <w:shd w:val="clear" w:color="auto" w:fill="FFFFFF"/>
        <w:spacing w:before="0" w:beforeAutospacing="0" w:after="120" w:afterAutospacing="0"/>
        <w:rPr>
          <w:rFonts w:ascii="Arial" w:hAnsi="Arial" w:cs="Arial"/>
          <w:color w:val="2E2E2E"/>
          <w:sz w:val="30"/>
          <w:szCs w:val="30"/>
        </w:rPr>
      </w:pPr>
      <w:r w:rsidRPr="00FC29C2">
        <w:rPr>
          <w:rFonts w:ascii="Arial" w:hAnsi="Arial" w:cs="Arial"/>
          <w:color w:val="2E2E2E"/>
          <w:sz w:val="30"/>
          <w:szCs w:val="30"/>
        </w:rPr>
        <w:t>Stress and Other Things That Can Lead to Memory Loss and Brain Shrinkage</w:t>
      </w:r>
    </w:p>
    <w:p w14:paraId="7F54FFE2" w14:textId="315CBD30" w:rsidR="00FC29C2" w:rsidRPr="00FC29C2" w:rsidRDefault="00FC29C2" w:rsidP="00FC29C2">
      <w:pPr>
        <w:pStyle w:val="1"/>
        <w:shd w:val="clear" w:color="auto" w:fill="FFFFFF"/>
        <w:spacing w:before="0" w:beforeAutospacing="0" w:after="120" w:afterAutospacing="0"/>
        <w:rPr>
          <w:rFonts w:ascii="Arial" w:hAnsi="Arial" w:cs="Arial"/>
          <w:b w:val="0"/>
          <w:bCs w:val="0"/>
          <w:i/>
          <w:iCs/>
          <w:color w:val="2E2E2E"/>
          <w:sz w:val="21"/>
          <w:szCs w:val="21"/>
        </w:rPr>
      </w:pPr>
      <w:r w:rsidRPr="00FC29C2">
        <w:rPr>
          <w:rFonts w:ascii="Arial" w:hAnsi="Arial" w:cs="Arial"/>
          <w:b w:val="0"/>
          <w:bCs w:val="0"/>
          <w:color w:val="4A4A4A"/>
          <w:sz w:val="24"/>
          <w:szCs w:val="24"/>
          <w:shd w:val="clear" w:color="auto" w:fill="FFFFFF"/>
        </w:rPr>
        <w:t>Brain fog, memory loss, difficulty concentrating, brain shrinkage</w:t>
      </w:r>
      <w:r>
        <w:rPr>
          <w:rFonts w:ascii="Arial" w:hAnsi="Arial" w:cs="Arial" w:hint="eastAsia"/>
          <w:b w:val="0"/>
          <w:bCs w:val="0"/>
          <w:color w:val="4A4A4A"/>
          <w:sz w:val="24"/>
          <w:szCs w:val="24"/>
          <w:shd w:val="clear" w:color="auto" w:fill="FFFFFF"/>
        </w:rPr>
        <w:t>，</w:t>
      </w:r>
      <w:r w:rsidRPr="00FC29C2">
        <w:rPr>
          <w:rFonts w:ascii="Arial" w:hAnsi="Arial" w:cs="Arial"/>
          <w:b w:val="0"/>
          <w:bCs w:val="0"/>
          <w:i/>
          <w:iCs/>
          <w:color w:val="4A4A4A"/>
          <w:sz w:val="21"/>
          <w:szCs w:val="21"/>
          <w:shd w:val="clear" w:color="auto" w:fill="FFFFFF"/>
        </w:rPr>
        <w:t>loss of neurons and the connections between them</w:t>
      </w:r>
      <w:r w:rsidRPr="00FC29C2">
        <w:rPr>
          <w:rFonts w:ascii="Arial" w:hAnsi="Arial" w:cs="Arial" w:hint="eastAsia"/>
          <w:b w:val="0"/>
          <w:bCs w:val="0"/>
          <w:i/>
          <w:iCs/>
          <w:color w:val="4A4A4A"/>
          <w:sz w:val="21"/>
          <w:szCs w:val="21"/>
          <w:shd w:val="clear" w:color="auto" w:fill="FFFFFF"/>
        </w:rPr>
        <w:t>，</w:t>
      </w:r>
      <w:r w:rsidRPr="00FC29C2">
        <w:rPr>
          <w:rFonts w:ascii="Arial" w:hAnsi="Arial" w:cs="Arial"/>
          <w:b w:val="0"/>
          <w:bCs w:val="0"/>
          <w:i/>
          <w:iCs/>
          <w:color w:val="4A4A4A"/>
          <w:sz w:val="21"/>
          <w:szCs w:val="21"/>
          <w:shd w:val="clear" w:color="auto" w:fill="FFFFFF"/>
        </w:rPr>
        <w:t>Staying active and eating a balanced diet can lead to reduced risk of multiple conditions that can affect brain function. Protecting your head from injury is also important. Another very important factor is restful sleep</w:t>
      </w:r>
      <w:r w:rsidRPr="00FC29C2">
        <w:rPr>
          <w:rFonts w:ascii="Arial" w:hAnsi="Arial" w:cs="Arial" w:hint="eastAsia"/>
          <w:b w:val="0"/>
          <w:bCs w:val="0"/>
          <w:i/>
          <w:iCs/>
          <w:color w:val="4A4A4A"/>
          <w:sz w:val="21"/>
          <w:szCs w:val="21"/>
          <w:shd w:val="clear" w:color="auto" w:fill="FFFFFF"/>
        </w:rPr>
        <w:t>.</w:t>
      </w:r>
    </w:p>
    <w:p w14:paraId="6AE46464" w14:textId="435C320F" w:rsidR="00EE5585" w:rsidRDefault="00EE5585">
      <w:pPr>
        <w:rPr>
          <w:i/>
          <w:iCs/>
        </w:rPr>
      </w:pPr>
    </w:p>
    <w:p w14:paraId="4C25F5D1" w14:textId="4AFB7484" w:rsidR="00E939BE" w:rsidRPr="00790B56" w:rsidRDefault="00E939BE" w:rsidP="00FC29C2">
      <w:pPr>
        <w:pStyle w:val="a4"/>
        <w:numPr>
          <w:ilvl w:val="0"/>
          <w:numId w:val="1"/>
        </w:numPr>
        <w:ind w:firstLineChars="0"/>
        <w:rPr>
          <w:rFonts w:asciiTheme="majorHAnsi" w:eastAsiaTheme="majorHAnsi" w:hAnsiTheme="majorHAnsi"/>
          <w:i/>
          <w:iCs/>
          <w:sz w:val="18"/>
          <w:szCs w:val="18"/>
        </w:rPr>
      </w:pPr>
      <w:r w:rsidRPr="00790B56">
        <w:rPr>
          <w:rStyle w:val="a3"/>
          <w:rFonts w:asciiTheme="majorHAnsi" w:eastAsiaTheme="majorHAnsi" w:hAnsiTheme="majorHAnsi"/>
          <w:color w:val="191919"/>
          <w:sz w:val="18"/>
          <w:szCs w:val="18"/>
          <w:shd w:val="clear" w:color="auto" w:fill="FFFFFF"/>
        </w:rPr>
        <w:t xml:space="preserve">Junk Food/ Fast Food. </w:t>
      </w:r>
      <w:r w:rsidRPr="00790B56">
        <w:rPr>
          <w:rFonts w:asciiTheme="majorHAnsi" w:eastAsiaTheme="majorHAnsi" w:hAnsiTheme="majorHAnsi"/>
          <w:color w:val="191919"/>
          <w:sz w:val="18"/>
          <w:szCs w:val="18"/>
          <w:shd w:val="clear" w:color="auto" w:fill="FFFFFF"/>
        </w:rPr>
        <w:t>lead to symptoms of depression and anxiety. These foods affect the production of dopamine – an important hormone that promotes happiness and an overall feeling of well-being. Dopamine also nurtures cognitive function, learning capacity, alertness, motivation and memory.</w:t>
      </w:r>
    </w:p>
    <w:p w14:paraId="427830F9" w14:textId="77777777" w:rsidR="00790B56" w:rsidRPr="00790B56" w:rsidRDefault="00E939BE" w:rsidP="00790B56">
      <w:pPr>
        <w:pStyle w:val="a4"/>
        <w:widowControl/>
        <w:numPr>
          <w:ilvl w:val="0"/>
          <w:numId w:val="1"/>
        </w:numPr>
        <w:ind w:firstLineChars="0"/>
        <w:jc w:val="left"/>
        <w:rPr>
          <w:rFonts w:asciiTheme="majorHAnsi" w:eastAsiaTheme="majorHAnsi" w:hAnsiTheme="majorHAnsi"/>
          <w:i/>
          <w:iCs/>
          <w:sz w:val="18"/>
          <w:szCs w:val="18"/>
        </w:rPr>
      </w:pPr>
      <w:r w:rsidRPr="00790B56">
        <w:rPr>
          <w:rStyle w:val="a3"/>
          <w:rFonts w:asciiTheme="majorHAnsi" w:eastAsiaTheme="majorHAnsi" w:hAnsiTheme="majorHAnsi"/>
          <w:color w:val="191919"/>
          <w:sz w:val="18"/>
          <w:szCs w:val="18"/>
          <w:shd w:val="clear" w:color="auto" w:fill="FFFFFF"/>
        </w:rPr>
        <w:t>Processed Proteins.</w:t>
      </w:r>
      <w:r w:rsidRPr="00790B56">
        <w:rPr>
          <w:rFonts w:asciiTheme="majorHAnsi" w:eastAsiaTheme="majorHAnsi" w:hAnsiTheme="majorHAnsi"/>
          <w:color w:val="191919"/>
          <w:sz w:val="18"/>
          <w:szCs w:val="18"/>
          <w:shd w:val="clear" w:color="auto" w:fill="FFFFFF"/>
        </w:rPr>
        <w:t> proteins are found mainly in meat products such as salami, sausages .Almost all processed foods contain chemicals, additives, artificial flavors, hormone that causes hyperactiveness both in adults and children.  they make it slow.</w:t>
      </w:r>
      <w:r w:rsidR="00790B56" w:rsidRPr="00790B56">
        <w:rPr>
          <w:rFonts w:asciiTheme="majorHAnsi" w:eastAsiaTheme="majorHAnsi" w:hAnsiTheme="majorHAnsi"/>
          <w:color w:val="191919"/>
          <w:sz w:val="18"/>
          <w:szCs w:val="18"/>
          <w:shd w:val="clear" w:color="auto" w:fill="FFFFFF"/>
        </w:rPr>
        <w:t xml:space="preserve"> which is somewhat similar to the shrinkage caused by Alzheimer’s disease. This shrinkage of the brain takes place due to the fact that trans fats slowly damage the arteries. </w:t>
      </w:r>
    </w:p>
    <w:p w14:paraId="31FFEE70" w14:textId="463D8DDD" w:rsidR="00E939BE" w:rsidRPr="00790B56" w:rsidRDefault="00E939BE" w:rsidP="00790B56">
      <w:pPr>
        <w:pStyle w:val="a4"/>
        <w:widowControl/>
        <w:numPr>
          <w:ilvl w:val="0"/>
          <w:numId w:val="1"/>
        </w:numPr>
        <w:ind w:firstLineChars="0"/>
        <w:jc w:val="left"/>
        <w:rPr>
          <w:rFonts w:asciiTheme="majorHAnsi" w:eastAsiaTheme="majorHAnsi" w:hAnsiTheme="majorHAnsi"/>
          <w:i/>
          <w:iCs/>
          <w:sz w:val="18"/>
          <w:szCs w:val="18"/>
        </w:rPr>
      </w:pPr>
      <w:r w:rsidRPr="00790B56">
        <w:rPr>
          <w:rStyle w:val="a3"/>
          <w:rFonts w:asciiTheme="majorHAnsi" w:eastAsiaTheme="majorHAnsi" w:hAnsiTheme="majorHAnsi"/>
          <w:color w:val="191919"/>
          <w:sz w:val="18"/>
          <w:szCs w:val="18"/>
          <w:shd w:val="clear" w:color="auto" w:fill="FFFFFF"/>
        </w:rPr>
        <w:t xml:space="preserve"> Very salty foods. </w:t>
      </w:r>
      <w:r w:rsidRPr="00790B56">
        <w:rPr>
          <w:rFonts w:asciiTheme="majorHAnsi" w:eastAsiaTheme="majorHAnsi" w:hAnsiTheme="majorHAnsi"/>
          <w:color w:val="191919"/>
          <w:sz w:val="18"/>
          <w:szCs w:val="18"/>
          <w:shd w:val="clear" w:color="auto" w:fill="FFFFFF"/>
        </w:rPr>
        <w:t>affect your cognitive function and impair your ability to think. Otherwise salty foods affect your intelligence.</w:t>
      </w:r>
    </w:p>
    <w:p w14:paraId="103FFC27" w14:textId="5A05E668" w:rsidR="002E3621" w:rsidRPr="002E3621" w:rsidRDefault="00790B56" w:rsidP="002E3621">
      <w:pPr>
        <w:pStyle w:val="a4"/>
        <w:numPr>
          <w:ilvl w:val="0"/>
          <w:numId w:val="1"/>
        </w:numPr>
        <w:ind w:firstLineChars="0"/>
        <w:rPr>
          <w:rFonts w:asciiTheme="majorHAnsi" w:eastAsiaTheme="majorHAnsi" w:hAnsiTheme="majorHAnsi"/>
          <w:color w:val="191919"/>
          <w:sz w:val="18"/>
          <w:szCs w:val="18"/>
          <w:shd w:val="clear" w:color="auto" w:fill="FFFFFF"/>
        </w:rPr>
      </w:pPr>
      <w:r w:rsidRPr="00790B56">
        <w:rPr>
          <w:rStyle w:val="a3"/>
          <w:rFonts w:asciiTheme="majorHAnsi" w:eastAsiaTheme="majorHAnsi" w:hAnsiTheme="majorHAnsi"/>
          <w:color w:val="191919"/>
          <w:sz w:val="18"/>
          <w:szCs w:val="18"/>
          <w:shd w:val="clear" w:color="auto" w:fill="FFFFFF"/>
        </w:rPr>
        <w:t>Foods containing sugar and Artificial sweeteners</w:t>
      </w:r>
      <w:r w:rsidRPr="00790B56">
        <w:rPr>
          <w:rFonts w:asciiTheme="majorHAnsi" w:eastAsiaTheme="majorHAnsi" w:hAnsiTheme="majorHAnsi"/>
          <w:color w:val="191919"/>
          <w:sz w:val="18"/>
          <w:szCs w:val="18"/>
          <w:shd w:val="clear" w:color="auto" w:fill="FFFFFF"/>
        </w:rPr>
        <w:t> </w:t>
      </w:r>
      <w:r w:rsidRPr="00790B56">
        <w:rPr>
          <w:rStyle w:val="a3"/>
          <w:rFonts w:asciiTheme="majorHAnsi" w:eastAsiaTheme="majorHAnsi" w:hAnsiTheme="majorHAnsi" w:hint="eastAsia"/>
          <w:color w:val="191919"/>
          <w:sz w:val="18"/>
          <w:szCs w:val="18"/>
          <w:shd w:val="clear" w:color="auto" w:fill="FFFFFF"/>
        </w:rPr>
        <w:t>.</w:t>
      </w:r>
      <w:r w:rsidRPr="00790B56">
        <w:rPr>
          <w:rStyle w:val="a3"/>
          <w:rFonts w:asciiTheme="majorHAnsi" w:eastAsiaTheme="majorHAnsi" w:hAnsiTheme="majorHAnsi"/>
          <w:color w:val="191919"/>
          <w:sz w:val="18"/>
          <w:szCs w:val="18"/>
          <w:shd w:val="clear" w:color="auto" w:fill="FFFFFF"/>
        </w:rPr>
        <w:t xml:space="preserve"> </w:t>
      </w:r>
      <w:r w:rsidRPr="00790B56">
        <w:rPr>
          <w:rFonts w:asciiTheme="majorHAnsi" w:eastAsiaTheme="majorHAnsi" w:hAnsiTheme="majorHAnsi"/>
          <w:color w:val="191919"/>
          <w:sz w:val="18"/>
          <w:szCs w:val="18"/>
          <w:shd w:val="clear" w:color="auto" w:fill="FFFFFF"/>
        </w:rPr>
        <w:t>prevent your good memory. affect your ability to learn. reduce the cognitive capacity, </w:t>
      </w:r>
      <w:r w:rsidR="002E5324" w:rsidRPr="002E5324">
        <w:t xml:space="preserve"> </w:t>
      </w:r>
      <w:r w:rsidR="002E5324" w:rsidRPr="002E3621">
        <w:rPr>
          <w:rFonts w:ascii="Bitter" w:hAnsi="Bitter"/>
          <w:color w:val="FFFFFF"/>
          <w:spacing w:val="-15"/>
          <w:sz w:val="66"/>
          <w:szCs w:val="66"/>
        </w:rPr>
        <w:t xml:space="preserve"> </w:t>
      </w:r>
    </w:p>
    <w:p w14:paraId="068C2BAA" w14:textId="77777777" w:rsidR="000C247C" w:rsidRDefault="002E5324" w:rsidP="002E5324">
      <w:pPr>
        <w:pStyle w:val="a5"/>
        <w:spacing w:before="0" w:beforeAutospacing="0" w:after="150" w:afterAutospacing="0"/>
        <w:rPr>
          <w:rFonts w:ascii="Open Sans" w:hAnsi="Open Sans" w:cs="Open Sans"/>
          <w:color w:val="2A2A2A"/>
          <w:sz w:val="21"/>
          <w:szCs w:val="21"/>
          <w:shd w:val="clear" w:color="auto" w:fill="EEEEEE"/>
        </w:rPr>
      </w:pPr>
      <w:r>
        <w:rPr>
          <w:noProof/>
        </w:rPr>
        <w:lastRenderedPageBreak/>
        <w:drawing>
          <wp:inline distT="0" distB="0" distL="0" distR="0" wp14:anchorId="0D7A2E72" wp14:editId="545CCBE9">
            <wp:extent cx="5274310" cy="2968625"/>
            <wp:effectExtent l="0" t="0" r="0" b="0"/>
            <wp:docPr id="10" name="图片 10" descr="62,000 Brain Scans Used to Help Identify Drivers of Brain Aging | News |  Analytical Cannab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2,000 Brain Scans Used to Help Identify Drivers of Brain Aging | News |  Analytical Cannabi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inline>
        </w:drawing>
      </w:r>
      <w:r w:rsidRPr="002E5324">
        <w:t xml:space="preserve"> </w:t>
      </w:r>
      <w:r>
        <w:t> regional cerebral blood flow in the brain that is reduced in various disorders.</w:t>
      </w:r>
      <w:r w:rsidR="000C247C" w:rsidRPr="000C247C">
        <w:rPr>
          <w:rFonts w:ascii="Open Sans" w:hAnsi="Open Sans" w:cs="Open Sans"/>
          <w:color w:val="2A2A2A"/>
          <w:sz w:val="21"/>
          <w:szCs w:val="21"/>
          <w:shd w:val="clear" w:color="auto" w:fill="EEEEEE"/>
        </w:rPr>
        <w:t xml:space="preserve"> </w:t>
      </w:r>
      <w:r w:rsidR="000C247C">
        <w:rPr>
          <w:rFonts w:ascii="Open Sans" w:hAnsi="Open Sans" w:cs="Open Sans"/>
          <w:color w:val="2A2A2A"/>
          <w:sz w:val="21"/>
          <w:szCs w:val="21"/>
          <w:shd w:val="clear" w:color="auto" w:fill="EEEEEE"/>
        </w:rPr>
        <w:t> we can now track common disorders and behaviors that prematurely age the brain. </w:t>
      </w:r>
    </w:p>
    <w:p w14:paraId="4865D204" w14:textId="01E92EEA" w:rsidR="002E5324" w:rsidRDefault="000C247C" w:rsidP="002E5324">
      <w:pPr>
        <w:pStyle w:val="a5"/>
        <w:spacing w:before="0" w:beforeAutospacing="0" w:after="150" w:afterAutospacing="0"/>
        <w:rPr>
          <w:rFonts w:ascii="Open Sans" w:hAnsi="Open Sans" w:cs="Open Sans"/>
          <w:color w:val="2A2A2A"/>
          <w:sz w:val="21"/>
          <w:szCs w:val="21"/>
          <w:shd w:val="clear" w:color="auto" w:fill="EEEEEE"/>
        </w:rPr>
      </w:pPr>
      <w:r w:rsidRPr="000C247C">
        <w:rPr>
          <w:rFonts w:ascii="Open Sans" w:hAnsi="Open Sans" w:cs="Open Sans"/>
          <w:color w:val="2A2A2A"/>
          <w:sz w:val="21"/>
          <w:szCs w:val="21"/>
          <w:highlight w:val="yellow"/>
          <w:shd w:val="clear" w:color="auto" w:fill="EEEEEE"/>
        </w:rPr>
        <w:t>The study found that a number of brain disorders and behaviors predicted accelerated aging.</w:t>
      </w:r>
      <w:r>
        <w:rPr>
          <w:rFonts w:ascii="Open Sans" w:hAnsi="Open Sans" w:cs="Open Sans"/>
          <w:color w:val="2A2A2A"/>
          <w:sz w:val="21"/>
          <w:szCs w:val="21"/>
          <w:shd w:val="clear" w:color="auto" w:fill="EEEEEE"/>
        </w:rPr>
        <w:t> especially schizophrenia, which showed an average of 4 years of premature aging, cannabis abuse (2.8 years of accelerated aging), bipolar disorder (1.6 years accelerated aging), ADHD (1.4 years accelerated aging) and alcohol abuse (0.6 years accelerated aging). </w:t>
      </w:r>
    </w:p>
    <w:p w14:paraId="69B96CD8" w14:textId="0914ECD6" w:rsidR="000C247C" w:rsidRDefault="000C247C" w:rsidP="002E5324">
      <w:pPr>
        <w:pStyle w:val="a5"/>
        <w:spacing w:before="0" w:beforeAutospacing="0" w:after="150" w:afterAutospacing="0"/>
        <w:rPr>
          <w:rFonts w:ascii="Open Sans" w:hAnsi="Open Sans" w:cs="Open Sans"/>
          <w:color w:val="2A2A2A"/>
          <w:sz w:val="21"/>
          <w:szCs w:val="21"/>
          <w:shd w:val="clear" w:color="auto" w:fill="EEEEEE"/>
        </w:rPr>
      </w:pPr>
      <w:r>
        <w:rPr>
          <w:noProof/>
        </w:rPr>
        <w:drawing>
          <wp:inline distT="0" distB="0" distL="0" distR="0" wp14:anchorId="4BFC7C9F" wp14:editId="5ED84BE7">
            <wp:extent cx="5274310" cy="3955415"/>
            <wp:effectExtent l="0" t="0" r="0" b="0"/>
            <wp:docPr id="13" name="图片 13" descr="Alzheimer&amp;#39;s: &amp;#39;Atlas&amp;#39; of human brain will help detect first signs of disease  - Mirror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zheimer&amp;#39;s: &amp;#39;Atlas&amp;#39; of human brain will help detect first signs of disease  - Mirror Onlin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26F71B0A" w14:textId="1FCF419E" w:rsidR="002E3621" w:rsidRDefault="000C247C" w:rsidP="002E3621">
      <w:pPr>
        <w:pStyle w:val="1"/>
        <w:shd w:val="clear" w:color="auto" w:fill="FFFFFF"/>
        <w:spacing w:before="0" w:beforeAutospacing="0" w:after="300" w:afterAutospacing="0"/>
        <w:textAlignment w:val="baseline"/>
        <w:rPr>
          <w:rFonts w:ascii="Helvetica" w:hAnsi="Helvetica"/>
          <w:b w:val="0"/>
          <w:bCs w:val="0"/>
          <w:color w:val="1F1E1E"/>
        </w:rPr>
      </w:pPr>
      <w:r>
        <w:rPr>
          <w:noProof/>
        </w:rPr>
        <w:lastRenderedPageBreak/>
        <w:drawing>
          <wp:inline distT="0" distB="0" distL="0" distR="0" wp14:anchorId="560CF376" wp14:editId="6C93D9DA">
            <wp:extent cx="5227408" cy="3243580"/>
            <wp:effectExtent l="0" t="0" r="0" b="0"/>
            <wp:docPr id="11" name="图片 11" descr="SPECT Scan Reveal Link Between Obesity, Brain Blood Flow, and Alzheimer&amp;#39;s -  Diagnostic Imaging - New Zealand Online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ECT Scan Reveal Link Between Obesity, Brain Blood Flow, and Alzheimer&amp;#39;s -  Diagnostic Imaging - New Zealand Online New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8945" cy="3250739"/>
                    </a:xfrm>
                    <a:prstGeom prst="rect">
                      <a:avLst/>
                    </a:prstGeom>
                    <a:noFill/>
                    <a:ln>
                      <a:noFill/>
                    </a:ln>
                  </pic:spPr>
                </pic:pic>
              </a:graphicData>
            </a:graphic>
          </wp:inline>
        </w:drawing>
      </w:r>
      <w:r w:rsidRPr="000C247C">
        <w:t xml:space="preserve"> </w:t>
      </w:r>
      <w:r>
        <w:rPr>
          <w:noProof/>
        </w:rPr>
        <w:drawing>
          <wp:inline distT="0" distB="0" distL="0" distR="0" wp14:anchorId="24B04661" wp14:editId="005E8A9C">
            <wp:extent cx="5000129" cy="335133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394" cy="3389716"/>
                    </a:xfrm>
                    <a:prstGeom prst="rect">
                      <a:avLst/>
                    </a:prstGeom>
                    <a:noFill/>
                    <a:ln>
                      <a:noFill/>
                    </a:ln>
                  </pic:spPr>
                </pic:pic>
              </a:graphicData>
            </a:graphic>
          </wp:inline>
        </w:drawing>
      </w:r>
      <w:r w:rsidR="002E3621" w:rsidRPr="002E3621">
        <w:t xml:space="preserve"> </w:t>
      </w:r>
      <w:r w:rsidR="002E3621">
        <w:rPr>
          <w:noProof/>
        </w:rPr>
        <w:drawing>
          <wp:inline distT="0" distB="0" distL="0" distR="0" wp14:anchorId="3CF228E2" wp14:editId="0C0528D1">
            <wp:extent cx="4878705" cy="2183130"/>
            <wp:effectExtent l="0" t="0" r="0" b="0"/>
            <wp:docPr id="15" name="图片 15" descr="Depression and Development - Children and De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pression and Development - Children and Depress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8705" cy="2183130"/>
                    </a:xfrm>
                    <a:prstGeom prst="rect">
                      <a:avLst/>
                    </a:prstGeom>
                    <a:noFill/>
                    <a:ln>
                      <a:noFill/>
                    </a:ln>
                  </pic:spPr>
                </pic:pic>
              </a:graphicData>
            </a:graphic>
          </wp:inline>
        </w:drawing>
      </w:r>
    </w:p>
    <w:p w14:paraId="3B3C8A1D" w14:textId="77777777" w:rsidR="002E3621" w:rsidRDefault="002E3621" w:rsidP="002E5324">
      <w:pPr>
        <w:pStyle w:val="a5"/>
        <w:spacing w:before="0" w:beforeAutospacing="0" w:after="150" w:afterAutospacing="0"/>
        <w:rPr>
          <w:rFonts w:ascii="Helvetica" w:hAnsi="Helvetica"/>
          <w:b/>
          <w:bCs/>
          <w:color w:val="1F1E1E"/>
        </w:rPr>
      </w:pPr>
    </w:p>
    <w:p w14:paraId="29695ED6" w14:textId="285336FF" w:rsidR="000C247C" w:rsidRDefault="002E3621" w:rsidP="002E5324">
      <w:pPr>
        <w:pStyle w:val="a5"/>
        <w:spacing w:before="0" w:beforeAutospacing="0" w:after="150" w:afterAutospacing="0"/>
        <w:rPr>
          <w:rFonts w:ascii="Helvetica" w:hAnsi="Helvetica"/>
          <w:b/>
          <w:bCs/>
          <w:color w:val="1F1E1E"/>
        </w:rPr>
      </w:pPr>
      <w:r w:rsidRPr="002E3621">
        <w:rPr>
          <w:rFonts w:ascii="Helvetica" w:hAnsi="Helvetica"/>
          <w:b/>
          <w:bCs/>
          <w:color w:val="1F1E1E"/>
        </w:rPr>
        <w:lastRenderedPageBreak/>
        <w:t xml:space="preserve"> </w:t>
      </w:r>
      <w:r w:rsidRPr="002E3621">
        <w:rPr>
          <w:rFonts w:ascii="Helvetica" w:hAnsi="Helvetica"/>
          <w:b/>
          <w:bCs/>
          <w:color w:val="1F1E1E"/>
          <w:highlight w:val="yellow"/>
        </w:rPr>
        <w:t>Evidence of Sleep-Dependent Brain Activity in Clearing Toxic Proteins and Preventing Alzheimer’s Disease</w:t>
      </w:r>
    </w:p>
    <w:p w14:paraId="1B71A2F0" w14:textId="45F8213E" w:rsidR="002E3621" w:rsidRDefault="002E3621" w:rsidP="002E5324">
      <w:pPr>
        <w:pStyle w:val="a5"/>
        <w:spacing w:before="0" w:beforeAutospacing="0" w:after="150" w:afterAutospacing="0"/>
      </w:pPr>
      <w:r>
        <w:rPr>
          <w:noProof/>
        </w:rPr>
        <w:drawing>
          <wp:inline distT="0" distB="0" distL="0" distR="0" wp14:anchorId="554DF4A0" wp14:editId="378C45BC">
            <wp:extent cx="5274310" cy="5274310"/>
            <wp:effectExtent l="0" t="0" r="0" b="0"/>
            <wp:docPr id="14" name="图片 14" descr="Sleep-Related Brain Activity Clearing Toxic Prote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leep-Related Brain Activity Clearing Toxic Protei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3F2ACBA" w14:textId="77777777" w:rsidR="002E3621" w:rsidRDefault="002E3621" w:rsidP="002E3621">
      <w:pPr>
        <w:pStyle w:val="a4"/>
        <w:ind w:left="420"/>
        <w:rPr>
          <w:b/>
          <w:bCs/>
        </w:rPr>
      </w:pPr>
      <w:r>
        <w:rPr>
          <w:noProof/>
        </w:rPr>
        <w:drawing>
          <wp:inline distT="0" distB="0" distL="0" distR="0" wp14:anchorId="5A1A9779" wp14:editId="4931D6A5">
            <wp:extent cx="5274310" cy="2523490"/>
            <wp:effectExtent l="0" t="0" r="0" b="0"/>
            <wp:docPr id="9" name="图片 9" descr="Toxic Stress: A Threat to the Futures of Millions of Children – The EDI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xic Stress: A Threat to the Futures of Millions of Children – The EDIT  Blo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23490"/>
                    </a:xfrm>
                    <a:prstGeom prst="rect">
                      <a:avLst/>
                    </a:prstGeom>
                    <a:noFill/>
                    <a:ln>
                      <a:noFill/>
                    </a:ln>
                  </pic:spPr>
                </pic:pic>
              </a:graphicData>
            </a:graphic>
          </wp:inline>
        </w:drawing>
      </w:r>
      <w:r w:rsidRPr="002E3621">
        <w:rPr>
          <w:b/>
          <w:bCs/>
        </w:rPr>
        <w:t xml:space="preserve"> </w:t>
      </w:r>
    </w:p>
    <w:p w14:paraId="2F651599" w14:textId="405E5355" w:rsidR="002E3621" w:rsidRDefault="002E3621" w:rsidP="002E3621">
      <w:pPr>
        <w:pStyle w:val="a4"/>
        <w:ind w:left="420"/>
        <w:rPr>
          <w:b/>
          <w:bCs/>
        </w:rPr>
      </w:pPr>
      <w:r w:rsidRPr="002E3621">
        <w:rPr>
          <w:b/>
          <w:bCs/>
          <w:highlight w:val="cyan"/>
        </w:rPr>
        <w:t>Toxic Stress: A Threat to the Futures of Millions of Children</w:t>
      </w:r>
    </w:p>
    <w:p w14:paraId="7DAFAEA7" w14:textId="57CC4782" w:rsidR="00E60B86" w:rsidRDefault="00E60B86" w:rsidP="002E3621">
      <w:pPr>
        <w:pStyle w:val="a4"/>
        <w:ind w:left="420"/>
        <w:rPr>
          <w:b/>
          <w:bCs/>
        </w:rPr>
      </w:pPr>
    </w:p>
    <w:p w14:paraId="62FF4160" w14:textId="4A4EB426" w:rsidR="00AE7F46" w:rsidRDefault="00E60B86" w:rsidP="00AE7F46">
      <w:pPr>
        <w:pStyle w:val="1"/>
        <w:shd w:val="clear" w:color="auto" w:fill="FFFFFF"/>
        <w:spacing w:before="120" w:beforeAutospacing="0" w:after="120" w:afterAutospacing="0" w:line="450" w:lineRule="atLeast"/>
        <w:rPr>
          <w:rFonts w:ascii="Open Sans" w:hAnsi="Open Sans" w:cs="Open Sans"/>
          <w:color w:val="1C1D1E"/>
          <w:sz w:val="28"/>
          <w:szCs w:val="28"/>
        </w:rPr>
      </w:pPr>
      <w:r>
        <w:rPr>
          <w:noProof/>
        </w:rPr>
        <w:lastRenderedPageBreak/>
        <w:drawing>
          <wp:inline distT="0" distB="0" distL="0" distR="0" wp14:anchorId="7BE48074" wp14:editId="4724A16E">
            <wp:extent cx="5713730" cy="2658745"/>
            <wp:effectExtent l="0" t="0" r="0" b="0"/>
            <wp:docPr id="16" name="图片 16" descr="Reading, Technology and Brain Networks | Universal Design for Learning in  HCP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ading, Technology and Brain Networks | Universal Design for Learning in  HCPS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730" cy="2658745"/>
                    </a:xfrm>
                    <a:prstGeom prst="rect">
                      <a:avLst/>
                    </a:prstGeom>
                    <a:noFill/>
                    <a:ln>
                      <a:noFill/>
                    </a:ln>
                  </pic:spPr>
                </pic:pic>
              </a:graphicData>
            </a:graphic>
          </wp:inline>
        </w:drawing>
      </w:r>
      <w:r w:rsidRPr="00E60B86">
        <w:t xml:space="preserve"> </w:t>
      </w:r>
      <w:r>
        <w:rPr>
          <w:noProof/>
        </w:rPr>
        <w:drawing>
          <wp:inline distT="0" distB="0" distL="0" distR="0" wp14:anchorId="1008CB9F" wp14:editId="78610ACC">
            <wp:extent cx="6645910" cy="4982210"/>
            <wp:effectExtent l="0" t="0" r="0" b="0"/>
            <wp:docPr id="17" name="图片 17" descr="Secondary Student Presentation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condary Student Presentation - ppt downloa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4982210"/>
                    </a:xfrm>
                    <a:prstGeom prst="rect">
                      <a:avLst/>
                    </a:prstGeom>
                    <a:noFill/>
                    <a:ln>
                      <a:noFill/>
                    </a:ln>
                  </pic:spPr>
                </pic:pic>
              </a:graphicData>
            </a:graphic>
          </wp:inline>
        </w:drawing>
      </w:r>
      <w:r w:rsidR="00591822" w:rsidRPr="00591822">
        <w:t xml:space="preserve"> </w:t>
      </w:r>
      <w:r w:rsidR="00591822">
        <w:rPr>
          <w:noProof/>
        </w:rPr>
        <w:lastRenderedPageBreak/>
        <w:drawing>
          <wp:inline distT="0" distB="0" distL="0" distR="0" wp14:anchorId="5413B8B8" wp14:editId="552BB6C6">
            <wp:extent cx="4059555" cy="2965450"/>
            <wp:effectExtent l="0" t="0" r="0" b="0"/>
            <wp:docPr id="18" name="图片 18" descr="Learning &amp;amp; Reading Programs for APD, Dyslexia - Gemm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arning &amp;amp; Reading Programs for APD, Dyslexia - Gemm Learn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9555" cy="2965450"/>
                    </a:xfrm>
                    <a:prstGeom prst="rect">
                      <a:avLst/>
                    </a:prstGeom>
                    <a:noFill/>
                    <a:ln>
                      <a:noFill/>
                    </a:ln>
                  </pic:spPr>
                </pic:pic>
              </a:graphicData>
            </a:graphic>
          </wp:inline>
        </w:drawing>
      </w:r>
      <w:r w:rsidR="00591822" w:rsidRPr="00591822">
        <w:t xml:space="preserve"> </w:t>
      </w:r>
      <w:r w:rsidR="00591822">
        <w:rPr>
          <w:noProof/>
        </w:rPr>
        <w:lastRenderedPageBreak/>
        <w:drawing>
          <wp:inline distT="0" distB="0" distL="0" distR="0" wp14:anchorId="47B7FD87" wp14:editId="165C9740">
            <wp:extent cx="5380990" cy="7865110"/>
            <wp:effectExtent l="0" t="0" r="0" b="0"/>
            <wp:docPr id="19" name="图片 19" descr="Effect of reading intervention and task difficulty on orthographic and  phonological reading systems in the brain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ffect of reading intervention and task difficulty on orthographic and  phonological reading systems in the brain - ScienceDi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0990" cy="7865110"/>
                    </a:xfrm>
                    <a:prstGeom prst="rect">
                      <a:avLst/>
                    </a:prstGeom>
                    <a:noFill/>
                    <a:ln>
                      <a:noFill/>
                    </a:ln>
                  </pic:spPr>
                </pic:pic>
              </a:graphicData>
            </a:graphic>
          </wp:inline>
        </w:drawing>
      </w:r>
      <w:r w:rsidR="00591822" w:rsidRPr="00591822">
        <w:rPr>
          <w:noProof/>
        </w:rPr>
        <w:t xml:space="preserve"> </w:t>
      </w:r>
      <w:r w:rsidR="00F04A05">
        <w:rPr>
          <w:noProof/>
        </w:rPr>
        <w:lastRenderedPageBreak/>
        <w:drawing>
          <wp:inline distT="0" distB="0" distL="0" distR="0" wp14:anchorId="5A30A5E3" wp14:editId="7772382A">
            <wp:extent cx="6645910" cy="41230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23055"/>
                    </a:xfrm>
                    <a:prstGeom prst="rect">
                      <a:avLst/>
                    </a:prstGeom>
                  </pic:spPr>
                </pic:pic>
              </a:graphicData>
            </a:graphic>
          </wp:inline>
        </w:drawing>
      </w:r>
      <w:r w:rsidR="00591822">
        <w:rPr>
          <w:noProof/>
        </w:rPr>
        <w:drawing>
          <wp:inline distT="0" distB="0" distL="0" distR="0" wp14:anchorId="09FF7F34" wp14:editId="6C368CEA">
            <wp:extent cx="6645910" cy="20904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090420"/>
                    </a:xfrm>
                    <a:prstGeom prst="rect">
                      <a:avLst/>
                    </a:prstGeom>
                  </pic:spPr>
                </pic:pic>
              </a:graphicData>
            </a:graphic>
          </wp:inline>
        </w:drawing>
      </w:r>
      <w:r w:rsidR="00AE7F46" w:rsidRPr="00AE7F46">
        <w:t xml:space="preserve"> </w:t>
      </w:r>
      <w:r w:rsidR="00AE7F46">
        <w:rPr>
          <w:noProof/>
        </w:rPr>
        <w:drawing>
          <wp:inline distT="0" distB="0" distL="0" distR="0" wp14:anchorId="47987D8B" wp14:editId="2238E4AF">
            <wp:extent cx="6645910" cy="1849120"/>
            <wp:effectExtent l="0" t="0" r="0" b="0"/>
            <wp:docPr id="22" name="图片 22" descr="Tracking Adult Literacy Acquisition With Functional MRI: A Single‐Case Study  - Braga - 2017 - Mind, Brain, and Education - Wiley Onlin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racking Adult Literacy Acquisition With Functional MRI: A Single‐Case Study  - Braga - 2017 - Mind, Brain, and Education - Wiley Online Librar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1849120"/>
                    </a:xfrm>
                    <a:prstGeom prst="rect">
                      <a:avLst/>
                    </a:prstGeom>
                    <a:noFill/>
                    <a:ln>
                      <a:noFill/>
                    </a:ln>
                  </pic:spPr>
                </pic:pic>
              </a:graphicData>
            </a:graphic>
          </wp:inline>
        </w:drawing>
      </w:r>
      <w:r w:rsidR="00AE7F46" w:rsidRPr="00AE7F46">
        <w:rPr>
          <w:rFonts w:ascii="Open Sans" w:hAnsi="Open Sans" w:cs="Open Sans"/>
          <w:color w:val="1C1D1E"/>
        </w:rPr>
        <w:t xml:space="preserve"> Tracking Adult Literacy Acquisition With Functional MRI: A Single-Case Study</w:t>
      </w:r>
    </w:p>
    <w:p w14:paraId="4861E946" w14:textId="32C52A42" w:rsidR="00AE7F46" w:rsidRDefault="00AE7F46" w:rsidP="00AE7F46">
      <w:pPr>
        <w:pStyle w:val="1"/>
        <w:shd w:val="clear" w:color="auto" w:fill="FFFFFF"/>
        <w:spacing w:before="120" w:beforeAutospacing="0" w:after="120" w:afterAutospacing="0" w:line="450" w:lineRule="atLeast"/>
        <w:rPr>
          <w:rFonts w:ascii="Open Sans" w:hAnsi="Open Sans" w:cs="Open Sans"/>
          <w:color w:val="1C1D1E"/>
          <w:shd w:val="clear" w:color="auto" w:fill="FFFFFF"/>
        </w:rPr>
      </w:pPr>
      <w:r>
        <w:rPr>
          <w:rFonts w:ascii="Open Sans" w:hAnsi="Open Sans" w:cs="Open Sans"/>
          <w:color w:val="1C1D1E"/>
          <w:shd w:val="clear" w:color="auto" w:fill="FFFFFF"/>
        </w:rPr>
        <w:lastRenderedPageBreak/>
        <w:t> </w:t>
      </w:r>
      <w:r w:rsidRPr="00AE7F46">
        <w:rPr>
          <w:rFonts w:ascii="Open Sans" w:hAnsi="Open Sans" w:cs="Open Sans"/>
          <w:b w:val="0"/>
          <w:bCs w:val="0"/>
          <w:color w:val="1C1D1E"/>
          <w:sz w:val="28"/>
          <w:szCs w:val="28"/>
          <w:shd w:val="clear" w:color="auto" w:fill="FFFFFF"/>
        </w:rPr>
        <w:t>the results indicate that adult plasticity can be sufficient to induce rapid changes in brain responses to written words and faces in an unschooled and illiterate adult</w:t>
      </w:r>
      <w:r>
        <w:rPr>
          <w:rFonts w:ascii="Open Sans" w:hAnsi="Open Sans" w:cs="Open Sans"/>
          <w:color w:val="1C1D1E"/>
          <w:shd w:val="clear" w:color="auto" w:fill="FFFFFF"/>
        </w:rPr>
        <w:t>.</w:t>
      </w:r>
    </w:p>
    <w:p w14:paraId="50F306DC" w14:textId="3C3E749B" w:rsidR="00AE7F46" w:rsidRDefault="00AE7F46" w:rsidP="00AE7F46">
      <w:pPr>
        <w:pStyle w:val="1"/>
        <w:shd w:val="clear" w:color="auto" w:fill="FFFFFF"/>
        <w:spacing w:before="120" w:beforeAutospacing="0" w:after="120" w:afterAutospacing="0" w:line="450" w:lineRule="atLeast"/>
      </w:pPr>
      <w:r>
        <w:rPr>
          <w:noProof/>
        </w:rPr>
        <w:lastRenderedPageBreak/>
        <w:drawing>
          <wp:inline distT="0" distB="0" distL="0" distR="0" wp14:anchorId="0F7B5FDD" wp14:editId="0EADDB0B">
            <wp:extent cx="4365863" cy="3517803"/>
            <wp:effectExtent l="0" t="0" r="0" b="0"/>
            <wp:docPr id="23" name="图片 23" descr="Processing of a spoken narrative in the human brain is shaped by family  cultural background | bioRx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ocessing of a spoken narrative in the human brain is shaped by family  cultural background | bioRxiv"/>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72536" cy="3523180"/>
                    </a:xfrm>
                    <a:prstGeom prst="rect">
                      <a:avLst/>
                    </a:prstGeom>
                    <a:noFill/>
                    <a:ln>
                      <a:noFill/>
                    </a:ln>
                  </pic:spPr>
                </pic:pic>
              </a:graphicData>
            </a:graphic>
          </wp:inline>
        </w:drawing>
      </w:r>
      <w:r w:rsidRPr="00AE7F46">
        <w:t xml:space="preserve"> </w:t>
      </w:r>
      <w:r>
        <w:rPr>
          <w:noProof/>
        </w:rPr>
        <w:drawing>
          <wp:inline distT="0" distB="0" distL="0" distR="0" wp14:anchorId="6B7323F3" wp14:editId="6E25CAB1">
            <wp:extent cx="6645910" cy="4982210"/>
            <wp:effectExtent l="0" t="0" r="0" b="0"/>
            <wp:docPr id="24" name="图片 24" descr="Engage their Brains Multisensory Activities to Promote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ngage their Brains Multisensory Activities to Promote Read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4982210"/>
                    </a:xfrm>
                    <a:prstGeom prst="rect">
                      <a:avLst/>
                    </a:prstGeom>
                    <a:noFill/>
                    <a:ln>
                      <a:noFill/>
                    </a:ln>
                  </pic:spPr>
                </pic:pic>
              </a:graphicData>
            </a:graphic>
          </wp:inline>
        </w:drawing>
      </w:r>
    </w:p>
    <w:p w14:paraId="430C26C4" w14:textId="696CC5ED" w:rsidR="00A706CB" w:rsidRPr="00A706CB" w:rsidRDefault="00A706CB" w:rsidP="00AE7F46">
      <w:pPr>
        <w:pStyle w:val="1"/>
        <w:shd w:val="clear" w:color="auto" w:fill="FFFFFF"/>
        <w:spacing w:before="120" w:beforeAutospacing="0" w:after="120" w:afterAutospacing="0" w:line="450" w:lineRule="atLeast"/>
        <w:rPr>
          <w:rFonts w:asciiTheme="majorHAnsi" w:eastAsiaTheme="majorHAnsi" w:hAnsiTheme="majorHAnsi" w:cs="Open Sans"/>
          <w:color w:val="1C1D1E"/>
          <w:sz w:val="24"/>
          <w:szCs w:val="24"/>
        </w:rPr>
      </w:pPr>
      <w:r w:rsidRPr="00A706CB">
        <w:rPr>
          <w:rFonts w:asciiTheme="majorHAnsi" w:eastAsiaTheme="majorHAnsi" w:hAnsiTheme="majorHAnsi"/>
          <w:sz w:val="24"/>
          <w:szCs w:val="24"/>
        </w:rPr>
        <w:t>We are what we think, what we eat</w:t>
      </w:r>
      <w:r>
        <w:rPr>
          <w:rFonts w:asciiTheme="majorHAnsi" w:eastAsiaTheme="majorHAnsi" w:hAnsiTheme="majorHAnsi"/>
          <w:sz w:val="24"/>
          <w:szCs w:val="24"/>
        </w:rPr>
        <w:t>, what we habit.</w:t>
      </w:r>
    </w:p>
    <w:p w14:paraId="5B20258F" w14:textId="757BF62F" w:rsidR="002E3621" w:rsidRPr="00AE7F46" w:rsidRDefault="002E3621" w:rsidP="00E60B86">
      <w:pPr>
        <w:pStyle w:val="a4"/>
        <w:ind w:left="420"/>
      </w:pPr>
    </w:p>
    <w:p w14:paraId="7DD2AF78" w14:textId="0536C95C" w:rsidR="002E5324" w:rsidRPr="002E5324" w:rsidRDefault="002E5324" w:rsidP="002E5324">
      <w:pPr>
        <w:pStyle w:val="a4"/>
        <w:ind w:left="420"/>
        <w:rPr>
          <w:b/>
          <w:bCs/>
        </w:rPr>
      </w:pPr>
    </w:p>
    <w:p w14:paraId="44D5A960" w14:textId="63B958AE" w:rsidR="00E939BE" w:rsidRPr="002E5324" w:rsidRDefault="00E939BE" w:rsidP="00790B56">
      <w:pPr>
        <w:pStyle w:val="a4"/>
        <w:ind w:left="420" w:firstLineChars="0" w:firstLine="0"/>
        <w:rPr>
          <w:rFonts w:asciiTheme="majorHAnsi" w:eastAsiaTheme="majorHAnsi" w:hAnsiTheme="majorHAnsi"/>
          <w:i/>
          <w:iCs/>
          <w:sz w:val="18"/>
          <w:szCs w:val="18"/>
        </w:rPr>
      </w:pPr>
    </w:p>
    <w:sectPr w:rsidR="00E939BE" w:rsidRPr="002E5324" w:rsidSect="002E362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96F39" w14:textId="77777777" w:rsidR="00647578" w:rsidRDefault="00647578" w:rsidP="00FC460F">
      <w:r>
        <w:separator/>
      </w:r>
    </w:p>
  </w:endnote>
  <w:endnote w:type="continuationSeparator" w:id="0">
    <w:p w14:paraId="13609889" w14:textId="77777777" w:rsidR="00647578" w:rsidRDefault="00647578" w:rsidP="00FC46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Bitter">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DAE35" w14:textId="77777777" w:rsidR="00647578" w:rsidRDefault="00647578" w:rsidP="00FC460F">
      <w:r>
        <w:separator/>
      </w:r>
    </w:p>
  </w:footnote>
  <w:footnote w:type="continuationSeparator" w:id="0">
    <w:p w14:paraId="5BB6D2C5" w14:textId="77777777" w:rsidR="00647578" w:rsidRDefault="00647578" w:rsidP="00FC46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D6BDF"/>
    <w:multiLevelType w:val="hybridMultilevel"/>
    <w:tmpl w:val="4A02ACC2"/>
    <w:lvl w:ilvl="0" w:tplc="D786BD06">
      <w:start w:val="1"/>
      <w:numFmt w:val="decimal"/>
      <w:lvlText w:val="%1."/>
      <w:lvlJc w:val="left"/>
      <w:pPr>
        <w:ind w:left="420" w:hanging="360"/>
      </w:pPr>
      <w:rPr>
        <w:rFonts w:hint="default"/>
        <w:b/>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585"/>
    <w:rsid w:val="00093ACD"/>
    <w:rsid w:val="000C247C"/>
    <w:rsid w:val="001E39F4"/>
    <w:rsid w:val="002E3621"/>
    <w:rsid w:val="002E5324"/>
    <w:rsid w:val="0042200C"/>
    <w:rsid w:val="00591822"/>
    <w:rsid w:val="00643D50"/>
    <w:rsid w:val="00647578"/>
    <w:rsid w:val="00790B56"/>
    <w:rsid w:val="009B59BC"/>
    <w:rsid w:val="00A706CB"/>
    <w:rsid w:val="00AD4735"/>
    <w:rsid w:val="00AE7F46"/>
    <w:rsid w:val="00BC40F9"/>
    <w:rsid w:val="00CC5A9E"/>
    <w:rsid w:val="00D64FF9"/>
    <w:rsid w:val="00D90C4F"/>
    <w:rsid w:val="00E26777"/>
    <w:rsid w:val="00E53DAD"/>
    <w:rsid w:val="00E60B86"/>
    <w:rsid w:val="00E939BE"/>
    <w:rsid w:val="00EE5585"/>
    <w:rsid w:val="00EF2835"/>
    <w:rsid w:val="00F04A05"/>
    <w:rsid w:val="00F91874"/>
    <w:rsid w:val="00FC29C2"/>
    <w:rsid w:val="00FC46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5007E"/>
  <w15:docId w15:val="{24F83B21-352A-4F2F-AA14-19951BFC7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FC29C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C40F9"/>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C29C2"/>
    <w:rPr>
      <w:rFonts w:ascii="宋体" w:eastAsia="宋体" w:hAnsi="宋体" w:cs="宋体"/>
      <w:b/>
      <w:bCs/>
      <w:kern w:val="36"/>
      <w:sz w:val="48"/>
      <w:szCs w:val="48"/>
    </w:rPr>
  </w:style>
  <w:style w:type="character" w:styleId="a3">
    <w:name w:val="Strong"/>
    <w:basedOn w:val="a0"/>
    <w:uiPriority w:val="22"/>
    <w:qFormat/>
    <w:rsid w:val="00FC29C2"/>
    <w:rPr>
      <w:b/>
      <w:bCs/>
    </w:rPr>
  </w:style>
  <w:style w:type="paragraph" w:styleId="a4">
    <w:name w:val="List Paragraph"/>
    <w:basedOn w:val="a"/>
    <w:uiPriority w:val="34"/>
    <w:qFormat/>
    <w:rsid w:val="00FC29C2"/>
    <w:pPr>
      <w:ind w:firstLineChars="200" w:firstLine="420"/>
    </w:pPr>
  </w:style>
  <w:style w:type="character" w:customStyle="1" w:styleId="20">
    <w:name w:val="标题 2 字符"/>
    <w:basedOn w:val="a0"/>
    <w:link w:val="2"/>
    <w:uiPriority w:val="9"/>
    <w:rsid w:val="00BC40F9"/>
    <w:rPr>
      <w:rFonts w:asciiTheme="majorHAnsi" w:eastAsiaTheme="majorEastAsia" w:hAnsiTheme="majorHAnsi" w:cstheme="majorBidi"/>
      <w:b/>
      <w:bCs/>
      <w:sz w:val="32"/>
      <w:szCs w:val="32"/>
    </w:rPr>
  </w:style>
  <w:style w:type="paragraph" w:styleId="a5">
    <w:name w:val="Normal (Web)"/>
    <w:basedOn w:val="a"/>
    <w:uiPriority w:val="99"/>
    <w:semiHidden/>
    <w:unhideWhenUsed/>
    <w:rsid w:val="002E5324"/>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a7"/>
    <w:uiPriority w:val="99"/>
    <w:unhideWhenUsed/>
    <w:rsid w:val="00FC460F"/>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FC460F"/>
    <w:rPr>
      <w:sz w:val="18"/>
      <w:szCs w:val="18"/>
    </w:rPr>
  </w:style>
  <w:style w:type="paragraph" w:styleId="a8">
    <w:name w:val="footer"/>
    <w:basedOn w:val="a"/>
    <w:link w:val="a9"/>
    <w:uiPriority w:val="99"/>
    <w:unhideWhenUsed/>
    <w:rsid w:val="00FC460F"/>
    <w:pPr>
      <w:tabs>
        <w:tab w:val="center" w:pos="4153"/>
        <w:tab w:val="right" w:pos="8306"/>
      </w:tabs>
      <w:snapToGrid w:val="0"/>
      <w:jc w:val="left"/>
    </w:pPr>
    <w:rPr>
      <w:sz w:val="18"/>
      <w:szCs w:val="18"/>
    </w:rPr>
  </w:style>
  <w:style w:type="character" w:customStyle="1" w:styleId="a9">
    <w:name w:val="页脚 字符"/>
    <w:basedOn w:val="a0"/>
    <w:link w:val="a8"/>
    <w:uiPriority w:val="99"/>
    <w:rsid w:val="00FC460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9513">
      <w:bodyDiv w:val="1"/>
      <w:marLeft w:val="0"/>
      <w:marRight w:val="0"/>
      <w:marTop w:val="0"/>
      <w:marBottom w:val="0"/>
      <w:divBdr>
        <w:top w:val="none" w:sz="0" w:space="0" w:color="auto"/>
        <w:left w:val="none" w:sz="0" w:space="0" w:color="auto"/>
        <w:bottom w:val="none" w:sz="0" w:space="0" w:color="auto"/>
        <w:right w:val="none" w:sz="0" w:space="0" w:color="auto"/>
      </w:divBdr>
    </w:div>
    <w:div w:id="295375838">
      <w:bodyDiv w:val="1"/>
      <w:marLeft w:val="0"/>
      <w:marRight w:val="0"/>
      <w:marTop w:val="0"/>
      <w:marBottom w:val="0"/>
      <w:divBdr>
        <w:top w:val="none" w:sz="0" w:space="0" w:color="auto"/>
        <w:left w:val="none" w:sz="0" w:space="0" w:color="auto"/>
        <w:bottom w:val="none" w:sz="0" w:space="0" w:color="auto"/>
        <w:right w:val="none" w:sz="0" w:space="0" w:color="auto"/>
      </w:divBdr>
    </w:div>
    <w:div w:id="559095427">
      <w:bodyDiv w:val="1"/>
      <w:marLeft w:val="0"/>
      <w:marRight w:val="0"/>
      <w:marTop w:val="0"/>
      <w:marBottom w:val="0"/>
      <w:divBdr>
        <w:top w:val="none" w:sz="0" w:space="0" w:color="auto"/>
        <w:left w:val="none" w:sz="0" w:space="0" w:color="auto"/>
        <w:bottom w:val="none" w:sz="0" w:space="0" w:color="auto"/>
        <w:right w:val="none" w:sz="0" w:space="0" w:color="auto"/>
      </w:divBdr>
    </w:div>
    <w:div w:id="914899206">
      <w:bodyDiv w:val="1"/>
      <w:marLeft w:val="0"/>
      <w:marRight w:val="0"/>
      <w:marTop w:val="0"/>
      <w:marBottom w:val="0"/>
      <w:divBdr>
        <w:top w:val="none" w:sz="0" w:space="0" w:color="auto"/>
        <w:left w:val="none" w:sz="0" w:space="0" w:color="auto"/>
        <w:bottom w:val="none" w:sz="0" w:space="0" w:color="auto"/>
        <w:right w:val="none" w:sz="0" w:space="0" w:color="auto"/>
      </w:divBdr>
    </w:div>
    <w:div w:id="1036154127">
      <w:bodyDiv w:val="1"/>
      <w:marLeft w:val="0"/>
      <w:marRight w:val="0"/>
      <w:marTop w:val="0"/>
      <w:marBottom w:val="0"/>
      <w:divBdr>
        <w:top w:val="none" w:sz="0" w:space="0" w:color="auto"/>
        <w:left w:val="none" w:sz="0" w:space="0" w:color="auto"/>
        <w:bottom w:val="none" w:sz="0" w:space="0" w:color="auto"/>
        <w:right w:val="none" w:sz="0" w:space="0" w:color="auto"/>
      </w:divBdr>
    </w:div>
    <w:div w:id="1103651240">
      <w:bodyDiv w:val="1"/>
      <w:marLeft w:val="0"/>
      <w:marRight w:val="0"/>
      <w:marTop w:val="0"/>
      <w:marBottom w:val="0"/>
      <w:divBdr>
        <w:top w:val="none" w:sz="0" w:space="0" w:color="auto"/>
        <w:left w:val="none" w:sz="0" w:space="0" w:color="auto"/>
        <w:bottom w:val="none" w:sz="0" w:space="0" w:color="auto"/>
        <w:right w:val="none" w:sz="0" w:space="0" w:color="auto"/>
      </w:divBdr>
    </w:div>
    <w:div w:id="1121680159">
      <w:bodyDiv w:val="1"/>
      <w:marLeft w:val="0"/>
      <w:marRight w:val="0"/>
      <w:marTop w:val="0"/>
      <w:marBottom w:val="0"/>
      <w:divBdr>
        <w:top w:val="none" w:sz="0" w:space="0" w:color="auto"/>
        <w:left w:val="none" w:sz="0" w:space="0" w:color="auto"/>
        <w:bottom w:val="none" w:sz="0" w:space="0" w:color="auto"/>
        <w:right w:val="none" w:sz="0" w:space="0" w:color="auto"/>
      </w:divBdr>
    </w:div>
    <w:div w:id="1135221766">
      <w:bodyDiv w:val="1"/>
      <w:marLeft w:val="0"/>
      <w:marRight w:val="0"/>
      <w:marTop w:val="0"/>
      <w:marBottom w:val="0"/>
      <w:divBdr>
        <w:top w:val="none" w:sz="0" w:space="0" w:color="auto"/>
        <w:left w:val="none" w:sz="0" w:space="0" w:color="auto"/>
        <w:bottom w:val="none" w:sz="0" w:space="0" w:color="auto"/>
        <w:right w:val="none" w:sz="0" w:space="0" w:color="auto"/>
      </w:divBdr>
    </w:div>
    <w:div w:id="1341732503">
      <w:bodyDiv w:val="1"/>
      <w:marLeft w:val="0"/>
      <w:marRight w:val="0"/>
      <w:marTop w:val="0"/>
      <w:marBottom w:val="0"/>
      <w:divBdr>
        <w:top w:val="none" w:sz="0" w:space="0" w:color="auto"/>
        <w:left w:val="none" w:sz="0" w:space="0" w:color="auto"/>
        <w:bottom w:val="none" w:sz="0" w:space="0" w:color="auto"/>
        <w:right w:val="none" w:sz="0" w:space="0" w:color="auto"/>
      </w:divBdr>
    </w:div>
    <w:div w:id="1410151374">
      <w:bodyDiv w:val="1"/>
      <w:marLeft w:val="0"/>
      <w:marRight w:val="0"/>
      <w:marTop w:val="0"/>
      <w:marBottom w:val="0"/>
      <w:divBdr>
        <w:top w:val="none" w:sz="0" w:space="0" w:color="auto"/>
        <w:left w:val="none" w:sz="0" w:space="0" w:color="auto"/>
        <w:bottom w:val="none" w:sz="0" w:space="0" w:color="auto"/>
        <w:right w:val="none" w:sz="0" w:space="0" w:color="auto"/>
      </w:divBdr>
    </w:div>
    <w:div w:id="1694572297">
      <w:bodyDiv w:val="1"/>
      <w:marLeft w:val="0"/>
      <w:marRight w:val="0"/>
      <w:marTop w:val="0"/>
      <w:marBottom w:val="0"/>
      <w:divBdr>
        <w:top w:val="none" w:sz="0" w:space="0" w:color="auto"/>
        <w:left w:val="none" w:sz="0" w:space="0" w:color="auto"/>
        <w:bottom w:val="none" w:sz="0" w:space="0" w:color="auto"/>
        <w:right w:val="none" w:sz="0" w:space="0" w:color="auto"/>
      </w:divBdr>
    </w:div>
    <w:div w:id="1719666773">
      <w:bodyDiv w:val="1"/>
      <w:marLeft w:val="0"/>
      <w:marRight w:val="0"/>
      <w:marTop w:val="0"/>
      <w:marBottom w:val="0"/>
      <w:divBdr>
        <w:top w:val="none" w:sz="0" w:space="0" w:color="auto"/>
        <w:left w:val="none" w:sz="0" w:space="0" w:color="auto"/>
        <w:bottom w:val="none" w:sz="0" w:space="0" w:color="auto"/>
        <w:right w:val="none" w:sz="0" w:space="0" w:color="auto"/>
      </w:divBdr>
    </w:div>
    <w:div w:id="1844007813">
      <w:bodyDiv w:val="1"/>
      <w:marLeft w:val="0"/>
      <w:marRight w:val="0"/>
      <w:marTop w:val="0"/>
      <w:marBottom w:val="0"/>
      <w:divBdr>
        <w:top w:val="none" w:sz="0" w:space="0" w:color="auto"/>
        <w:left w:val="none" w:sz="0" w:space="0" w:color="auto"/>
        <w:bottom w:val="none" w:sz="0" w:space="0" w:color="auto"/>
        <w:right w:val="none" w:sz="0" w:space="0" w:color="auto"/>
      </w:divBdr>
      <w:divsChild>
        <w:div w:id="1395272703">
          <w:marLeft w:val="0"/>
          <w:marRight w:val="0"/>
          <w:marTop w:val="0"/>
          <w:marBottom w:val="0"/>
          <w:divBdr>
            <w:top w:val="none" w:sz="0" w:space="0" w:color="auto"/>
            <w:left w:val="none" w:sz="0" w:space="0" w:color="auto"/>
            <w:bottom w:val="none" w:sz="0" w:space="0" w:color="auto"/>
            <w:right w:val="none" w:sz="0" w:space="0" w:color="auto"/>
          </w:divBdr>
          <w:divsChild>
            <w:div w:id="768937837">
              <w:marLeft w:val="0"/>
              <w:marRight w:val="0"/>
              <w:marTop w:val="0"/>
              <w:marBottom w:val="60"/>
              <w:divBdr>
                <w:top w:val="none" w:sz="0" w:space="0" w:color="auto"/>
                <w:left w:val="none" w:sz="0" w:space="0" w:color="auto"/>
                <w:bottom w:val="none" w:sz="0" w:space="0" w:color="auto"/>
                <w:right w:val="none" w:sz="0" w:space="0" w:color="auto"/>
              </w:divBdr>
            </w:div>
          </w:divsChild>
        </w:div>
        <w:div w:id="2088377342">
          <w:marLeft w:val="0"/>
          <w:marRight w:val="0"/>
          <w:marTop w:val="0"/>
          <w:marBottom w:val="0"/>
          <w:divBdr>
            <w:top w:val="none" w:sz="0" w:space="0" w:color="auto"/>
            <w:left w:val="none" w:sz="0" w:space="0" w:color="auto"/>
            <w:bottom w:val="none" w:sz="0" w:space="0" w:color="auto"/>
            <w:right w:val="none" w:sz="0" w:space="0" w:color="auto"/>
          </w:divBdr>
        </w:div>
      </w:divsChild>
    </w:div>
    <w:div w:id="18729132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g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754</TotalTime>
  <Pages>1</Pages>
  <Words>441</Words>
  <Characters>2515</Characters>
  <Application>Microsoft Office Word</Application>
  <DocSecurity>0</DocSecurity>
  <Lines>20</Lines>
  <Paragraphs>5</Paragraphs>
  <ScaleCrop>false</ScaleCrop>
  <Company/>
  <LinksUpToDate>false</LinksUpToDate>
  <CharactersWithSpaces>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月然</dc:creator>
  <cp:keywords/>
  <dc:description/>
  <cp:lastModifiedBy>朱 月然</cp:lastModifiedBy>
  <cp:revision>3</cp:revision>
  <dcterms:created xsi:type="dcterms:W3CDTF">2021-08-14T14:11:00Z</dcterms:created>
  <dcterms:modified xsi:type="dcterms:W3CDTF">2021-08-18T03:03:00Z</dcterms:modified>
</cp:coreProperties>
</file>